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F4500" w14:textId="77777777" w:rsidR="00FE0C5F" w:rsidRDefault="00FE0C5F" w:rsidP="00FE0C5F">
      <w:pPr>
        <w:jc w:val="center"/>
        <w:rPr>
          <w:lang w:val="lv-LV" w:eastAsia="lv-LV"/>
        </w:rPr>
      </w:pPr>
    </w:p>
    <w:p w14:paraId="64D6B2B7" w14:textId="77777777"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14:paraId="1B930CA5" w14:textId="77777777"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14:paraId="7358E836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14:paraId="34D14A64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14:paraId="5C1FB206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46FD65E6" w14:textId="77777777"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14:paraId="023AFA9B" w14:textId="77777777"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14:paraId="2BACBBD1" w14:textId="77777777" w:rsidR="00241B2F" w:rsidRDefault="00241B2F" w:rsidP="00FE0C5F">
      <w:pPr>
        <w:jc w:val="center"/>
      </w:pPr>
      <w:r>
        <w:t>IEPIRKUMA KOMISIJAS</w:t>
      </w:r>
    </w:p>
    <w:p w14:paraId="1CADFA8D" w14:textId="77777777"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14:paraId="5971B17D" w14:textId="77777777" w:rsidR="00FE0C5F" w:rsidRDefault="00FE0C5F" w:rsidP="00FE0C5F">
      <w:pPr>
        <w:jc w:val="center"/>
      </w:pPr>
      <w:proofErr w:type="spellStart"/>
      <w:r>
        <w:t>Dobelē</w:t>
      </w:r>
      <w:proofErr w:type="spellEnd"/>
    </w:p>
    <w:p w14:paraId="79B2E013" w14:textId="77777777"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14:paraId="5E4B26AC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04177260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128B70D8" w14:textId="1CA81323" w:rsidR="00214C8F" w:rsidRPr="00967521" w:rsidRDefault="00955300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21.06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14</w:t>
      </w:r>
    </w:p>
    <w:p w14:paraId="0A74C924" w14:textId="77777777"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EF05F9">
        <w:rPr>
          <w:rFonts w:eastAsia="SimSun"/>
          <w:kern w:val="2"/>
          <w:szCs w:val="20"/>
          <w:lang w:val="lv-LV" w:eastAsia="zh-CN"/>
        </w:rPr>
        <w:t>0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14:paraId="3D55262C" w14:textId="77777777"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14:paraId="06A63364" w14:textId="77777777"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14:paraId="310E28CB" w14:textId="77777777"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14:paraId="073FC6B2" w14:textId="77777777"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14:paraId="34B65110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5150A7B5" w14:textId="77777777"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14:paraId="1E3E9CE1" w14:textId="77777777"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14:paraId="63151A36" w14:textId="77777777"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3B9B657B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5390EDAF" w14:textId="77777777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14:paraId="79FB2FC8" w14:textId="5F82A773" w:rsidR="0031050A" w:rsidRPr="00967521" w:rsidRDefault="00040C33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</w:t>
      </w:r>
      <w:r w:rsidR="00EF05F9">
        <w:rPr>
          <w:rFonts w:eastAsia="SimSun"/>
          <w:b/>
          <w:kern w:val="2"/>
          <w:szCs w:val="20"/>
          <w:lang w:val="lv-LV" w:eastAsia="zh-CN"/>
        </w:rPr>
        <w:t>Zāles pļaušanas pakalpojumu sniegšana Dobeles pilsētas un novada teritorijā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SIA </w:t>
      </w:r>
      <w:r w:rsidR="00EF05F9">
        <w:rPr>
          <w:rFonts w:eastAsia="SimSun"/>
          <w:b/>
          <w:kern w:val="2"/>
          <w:szCs w:val="20"/>
          <w:lang w:val="lv-LV" w:eastAsia="zh-CN"/>
        </w:rPr>
        <w:t>DN 2018/</w:t>
      </w:r>
      <w:r w:rsidR="00955300">
        <w:rPr>
          <w:rFonts w:eastAsia="SimSun"/>
          <w:b/>
          <w:kern w:val="2"/>
          <w:szCs w:val="20"/>
          <w:lang w:val="lv-LV" w:eastAsia="zh-CN"/>
        </w:rPr>
        <w:t>5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14:paraId="34650A5C" w14:textId="77777777"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234B4B42" w14:textId="77777777"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1A92E2AB" w14:textId="7D0C85A5"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</w:t>
      </w:r>
      <w:r w:rsidR="00EF05F9">
        <w:rPr>
          <w:rFonts w:eastAsia="SimSun"/>
          <w:b/>
          <w:kern w:val="2"/>
          <w:szCs w:val="20"/>
          <w:lang w:val="lv-LV" w:eastAsia="zh-CN"/>
        </w:rPr>
        <w:t>Zāles pļaušanas pakalpojumu sniegšana Dobeles pilsētas un novada teritorijā</w:t>
      </w:r>
      <w:r>
        <w:rPr>
          <w:rFonts w:eastAsia="SimSun"/>
          <w:b/>
          <w:kern w:val="2"/>
          <w:szCs w:val="20"/>
          <w:lang w:val="lv-LV" w:eastAsia="zh-CN"/>
        </w:rPr>
        <w:t xml:space="preserve">”, ID Nr. </w:t>
      </w:r>
      <w:r w:rsidR="00007F31">
        <w:rPr>
          <w:rFonts w:eastAsia="SimSun"/>
          <w:b/>
          <w:kern w:val="2"/>
          <w:szCs w:val="20"/>
          <w:lang w:val="lv-LV" w:eastAsia="zh-CN"/>
        </w:rPr>
        <w:t>SIA DN 2018/</w:t>
      </w:r>
      <w:r w:rsidR="00955300">
        <w:rPr>
          <w:rFonts w:eastAsia="SimSun"/>
          <w:b/>
          <w:kern w:val="2"/>
          <w:szCs w:val="20"/>
          <w:lang w:val="lv-LV" w:eastAsia="zh-CN"/>
        </w:rPr>
        <w:t>5</w:t>
      </w:r>
      <w:r w:rsidR="00007F31">
        <w:rPr>
          <w:rFonts w:eastAsia="SimSun"/>
          <w:b/>
          <w:kern w:val="2"/>
          <w:szCs w:val="20"/>
          <w:lang w:val="lv-LV" w:eastAsia="zh-CN"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lēmuma pieņemšana.</w:t>
      </w:r>
    </w:p>
    <w:p w14:paraId="100E7CBC" w14:textId="77777777" w:rsidR="00943D94" w:rsidRPr="0096752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16D3FE22" w14:textId="77777777" w:rsidR="00214C8F" w:rsidRDefault="00214C8F" w:rsidP="00214C8F">
      <w:pPr>
        <w:jc w:val="both"/>
      </w:pPr>
      <w:r>
        <w:rPr>
          <w:rFonts w:eastAsia="SimSun"/>
          <w:kern w:val="2"/>
          <w:szCs w:val="20"/>
          <w:lang w:val="lv-LV" w:eastAsia="zh-CN"/>
        </w:rPr>
        <w:t>K</w:t>
      </w:r>
      <w:r w:rsidR="00040C33" w:rsidRPr="00967521">
        <w:rPr>
          <w:rFonts w:eastAsia="SimSun"/>
          <w:kern w:val="2"/>
          <w:szCs w:val="20"/>
          <w:lang w:val="lv-LV" w:eastAsia="zh-CN"/>
        </w:rPr>
        <w:t>omisijas priekšsēdētājs Juris Kravalis</w:t>
      </w:r>
      <w:r>
        <w:rPr>
          <w:rFonts w:eastAsia="SimSun"/>
          <w:kern w:val="2"/>
          <w:szCs w:val="20"/>
          <w:lang w:val="lv-LV" w:eastAsia="zh-CN"/>
        </w:rPr>
        <w:t xml:space="preserve"> iepazīstina komisiju </w:t>
      </w:r>
      <w:proofErr w:type="spellStart"/>
      <w:r>
        <w:t>ar</w:t>
      </w:r>
      <w:proofErr w:type="spellEnd"/>
      <w:r>
        <w:t xml:space="preserve"> </w:t>
      </w:r>
      <w:proofErr w:type="spellStart"/>
      <w:r>
        <w:t>iepirkuma</w:t>
      </w:r>
      <w:proofErr w:type="spellEnd"/>
      <w:r>
        <w:t xml:space="preserve"> “</w:t>
      </w:r>
      <w:r w:rsidR="00EF05F9" w:rsidRPr="00EF05F9">
        <w:rPr>
          <w:rFonts w:eastAsia="SimSun"/>
          <w:kern w:val="2"/>
          <w:szCs w:val="20"/>
          <w:lang w:val="lv-LV" w:eastAsia="zh-CN"/>
        </w:rPr>
        <w:t>Zāles pļaušanas pakalpojumu sniegšana Dobeles pilsētas un novada teritorijā</w:t>
      </w:r>
      <w:r w:rsidRPr="00EF05F9">
        <w:t>”,</w:t>
      </w:r>
      <w:r>
        <w:t xml:space="preserve"> ID Nr.</w:t>
      </w:r>
      <w:r w:rsidR="00007F31" w:rsidRPr="00007F3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007F31" w:rsidRPr="00007F31">
        <w:rPr>
          <w:rFonts w:eastAsia="SimSun"/>
          <w:kern w:val="2"/>
          <w:szCs w:val="20"/>
          <w:lang w:val="lv-LV" w:eastAsia="zh-CN"/>
        </w:rPr>
        <w:t>SIA DN 2018/</w:t>
      </w:r>
      <w:r w:rsidR="00EF05F9">
        <w:rPr>
          <w:rFonts w:eastAsia="SimSun"/>
          <w:kern w:val="2"/>
          <w:szCs w:val="20"/>
          <w:lang w:val="lv-LV" w:eastAsia="zh-CN"/>
        </w:rPr>
        <w:t>3</w:t>
      </w:r>
      <w:r>
        <w:t xml:space="preserve">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rezultātiem</w:t>
      </w:r>
      <w:proofErr w:type="spellEnd"/>
      <w:r w:rsidR="00007F31">
        <w:t xml:space="preserve"> </w:t>
      </w:r>
      <w:proofErr w:type="spellStart"/>
      <w:r w:rsidR="00007F31">
        <w:t>atbilstoši</w:t>
      </w:r>
      <w:proofErr w:type="spellEnd"/>
      <w:r w:rsidR="00007F31">
        <w:t xml:space="preserve"> </w:t>
      </w:r>
      <w:proofErr w:type="spellStart"/>
      <w:r w:rsidR="00007F31">
        <w:t>Nolikuma</w:t>
      </w:r>
      <w:proofErr w:type="spellEnd"/>
      <w:r w:rsidR="00007F31">
        <w:t xml:space="preserve"> </w:t>
      </w:r>
      <w:proofErr w:type="spellStart"/>
      <w:r w:rsidR="00007F31">
        <w:t>prasībām</w:t>
      </w:r>
      <w:proofErr w:type="spellEnd"/>
      <w:r>
        <w:t xml:space="preserve">. </w:t>
      </w:r>
      <w:proofErr w:type="spellStart"/>
      <w:r w:rsidR="00007F31">
        <w:t>Piedāvājuma</w:t>
      </w:r>
      <w:proofErr w:type="spellEnd"/>
      <w:r w:rsidR="00007F31">
        <w:t xml:space="preserve"> </w:t>
      </w:r>
      <w:proofErr w:type="spellStart"/>
      <w:r w:rsidR="00007F31">
        <w:t>izvēles</w:t>
      </w:r>
      <w:proofErr w:type="spellEnd"/>
      <w:r w:rsidR="00007F31">
        <w:t xml:space="preserve"> un </w:t>
      </w:r>
      <w:proofErr w:type="spellStart"/>
      <w:r w:rsidR="00007F31">
        <w:t>vērtēšanas</w:t>
      </w:r>
      <w:proofErr w:type="spellEnd"/>
      <w:r w:rsidR="00007F31">
        <w:t xml:space="preserve"> </w:t>
      </w:r>
      <w:proofErr w:type="spellStart"/>
      <w:r w:rsidR="00007F31">
        <w:t>kritēriji</w:t>
      </w:r>
      <w:proofErr w:type="spellEnd"/>
      <w:r w:rsidR="00007F31">
        <w:t xml:space="preserve">: </w:t>
      </w:r>
      <w:proofErr w:type="spellStart"/>
      <w:r w:rsidR="00007F31">
        <w:t>zemākā</w:t>
      </w:r>
      <w:proofErr w:type="spellEnd"/>
      <w:r w:rsidR="00007F31">
        <w:t xml:space="preserve"> </w:t>
      </w:r>
      <w:proofErr w:type="spellStart"/>
      <w:r w:rsidR="00007F31">
        <w:t>cena</w:t>
      </w:r>
      <w:proofErr w:type="spellEnd"/>
      <w:r w:rsidR="00007F31">
        <w:t>.</w:t>
      </w:r>
    </w:p>
    <w:p w14:paraId="5DC91CEA" w14:textId="1DC5E434" w:rsidR="00007F31" w:rsidRDefault="00955300" w:rsidP="00214C8F">
      <w:pPr>
        <w:jc w:val="both"/>
      </w:pPr>
      <w:proofErr w:type="spellStart"/>
      <w:r>
        <w:t>P</w:t>
      </w:r>
      <w:r w:rsidR="00007F31">
        <w:t>retendent</w:t>
      </w:r>
      <w:r>
        <w:t>a</w:t>
      </w:r>
      <w:proofErr w:type="spellEnd"/>
      <w:r w:rsidR="00007F31">
        <w:t xml:space="preserve"> </w:t>
      </w:r>
      <w:r w:rsidR="00EF05F9">
        <w:rPr>
          <w:rFonts w:eastAsia="SimSun"/>
          <w:kern w:val="2"/>
          <w:szCs w:val="20"/>
          <w:lang w:val="lv-LV" w:eastAsia="zh-CN"/>
        </w:rPr>
        <w:t>SIA “</w:t>
      </w:r>
      <w:proofErr w:type="spellStart"/>
      <w:r w:rsidR="00EF05F9">
        <w:rPr>
          <w:rFonts w:eastAsia="SimSun"/>
          <w:kern w:val="2"/>
          <w:szCs w:val="20"/>
          <w:lang w:val="lv-LV" w:eastAsia="zh-CN"/>
        </w:rPr>
        <w:t>NuNo</w:t>
      </w:r>
      <w:proofErr w:type="spellEnd"/>
      <w:r w:rsidR="00EF05F9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="00EF05F9">
        <w:rPr>
          <w:rFonts w:eastAsia="SimSun"/>
          <w:kern w:val="2"/>
          <w:szCs w:val="20"/>
          <w:lang w:val="lv-LV" w:eastAsia="zh-CN"/>
        </w:rPr>
        <w:t>Group</w:t>
      </w:r>
      <w:proofErr w:type="spellEnd"/>
      <w:r>
        <w:rPr>
          <w:rFonts w:eastAsia="SimSun"/>
          <w:kern w:val="2"/>
          <w:szCs w:val="20"/>
          <w:lang w:val="lv-LV" w:eastAsia="zh-CN"/>
        </w:rPr>
        <w:t xml:space="preserve">” </w:t>
      </w:r>
      <w:proofErr w:type="spellStart"/>
      <w:r w:rsidR="00007F31">
        <w:t>iesniegt</w:t>
      </w:r>
      <w:r>
        <w:t>ais</w:t>
      </w:r>
      <w:proofErr w:type="spellEnd"/>
      <w:r w:rsidR="00007F31">
        <w:t xml:space="preserve"> </w:t>
      </w:r>
      <w:proofErr w:type="spellStart"/>
      <w:r w:rsidR="00007F31">
        <w:t>piedāvājum</w:t>
      </w:r>
      <w:r>
        <w:t>s</w:t>
      </w:r>
      <w:proofErr w:type="spellEnd"/>
      <w:r w:rsidR="00007F31">
        <w:t xml:space="preserve">, </w:t>
      </w:r>
      <w:proofErr w:type="spellStart"/>
      <w:r w:rsidR="00007F31">
        <w:t>t</w:t>
      </w:r>
      <w:r>
        <w:t>ā</w:t>
      </w:r>
      <w:proofErr w:type="spellEnd"/>
      <w:r>
        <w:t xml:space="preserve"> </w:t>
      </w:r>
      <w:proofErr w:type="spellStart"/>
      <w:r w:rsidR="00007F31">
        <w:t>dokumenti</w:t>
      </w:r>
      <w:proofErr w:type="spellEnd"/>
      <w:r w:rsidR="00007F31">
        <w:t xml:space="preserve"> </w:t>
      </w:r>
      <w:proofErr w:type="spellStart"/>
      <w:r w:rsidR="00007F31">
        <w:t>atbilst</w:t>
      </w:r>
      <w:proofErr w:type="spellEnd"/>
      <w:r w:rsidR="00007F31">
        <w:t xml:space="preserve"> </w:t>
      </w:r>
      <w:proofErr w:type="spellStart"/>
      <w:r w:rsidR="00007F31">
        <w:t>Nolikuma</w:t>
      </w:r>
      <w:proofErr w:type="spellEnd"/>
      <w:r w:rsidR="00007F31">
        <w:t xml:space="preserve"> </w:t>
      </w:r>
      <w:proofErr w:type="spellStart"/>
      <w:r w:rsidR="00007F31">
        <w:t>prasībām</w:t>
      </w:r>
      <w:proofErr w:type="spellEnd"/>
      <w:r w:rsidR="00007F31">
        <w:t xml:space="preserve">, </w:t>
      </w:r>
      <w:proofErr w:type="spellStart"/>
      <w:r w:rsidR="00007F31">
        <w:t>matemātiski</w:t>
      </w:r>
      <w:proofErr w:type="spellEnd"/>
      <w:r w:rsidR="00007F31">
        <w:t xml:space="preserve"> </w:t>
      </w:r>
      <w:proofErr w:type="spellStart"/>
      <w:r w:rsidR="00007F31">
        <w:t>aritmētiskās</w:t>
      </w:r>
      <w:proofErr w:type="spellEnd"/>
      <w:r w:rsidR="00007F31">
        <w:t xml:space="preserve"> </w:t>
      </w:r>
      <w:proofErr w:type="spellStart"/>
      <w:r w:rsidR="00007F31">
        <w:t>kļūdas</w:t>
      </w:r>
      <w:proofErr w:type="spellEnd"/>
      <w:r w:rsidR="00007F31">
        <w:t xml:space="preserve"> nav </w:t>
      </w:r>
      <w:proofErr w:type="spellStart"/>
      <w:r w:rsidR="00007F31">
        <w:t>konstatētas</w:t>
      </w:r>
      <w:proofErr w:type="spellEnd"/>
      <w:r w:rsidR="00007F31">
        <w:t xml:space="preserve">. </w:t>
      </w:r>
    </w:p>
    <w:p w14:paraId="0767308D" w14:textId="7958CE97" w:rsidR="00007F31" w:rsidRDefault="00955300" w:rsidP="00214C8F">
      <w:pPr>
        <w:jc w:val="both"/>
      </w:pPr>
      <w:proofErr w:type="spellStart"/>
      <w:r>
        <w:t>N</w:t>
      </w:r>
      <w:r w:rsidR="00007F31">
        <w:t>olemts</w:t>
      </w:r>
      <w:proofErr w:type="spellEnd"/>
      <w:r w:rsidR="00007F31">
        <w:t xml:space="preserve"> </w:t>
      </w:r>
      <w:proofErr w:type="spellStart"/>
      <w:r w:rsidR="00007F31">
        <w:t>slēgt</w:t>
      </w:r>
      <w:proofErr w:type="spellEnd"/>
      <w:r w:rsidR="00007F31">
        <w:t xml:space="preserve"> </w:t>
      </w:r>
      <w:proofErr w:type="spellStart"/>
      <w:r w:rsidR="00007F31">
        <w:t>iepirkuma</w:t>
      </w:r>
      <w:proofErr w:type="spellEnd"/>
      <w:r w:rsidR="00007F31">
        <w:t xml:space="preserve"> </w:t>
      </w:r>
      <w:proofErr w:type="spellStart"/>
      <w:r w:rsidR="00007F31">
        <w:t>līgumu</w:t>
      </w:r>
      <w:proofErr w:type="spellEnd"/>
      <w:r w:rsidR="00007F31"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vienīgo</w:t>
      </w:r>
      <w:proofErr w:type="spellEnd"/>
      <w:r>
        <w:t xml:space="preserve"> </w:t>
      </w:r>
      <w:proofErr w:type="spellStart"/>
      <w:r>
        <w:t>pretendentu</w:t>
      </w:r>
      <w:proofErr w:type="spellEnd"/>
      <w:r>
        <w:t xml:space="preserve">- </w:t>
      </w:r>
      <w:r w:rsidR="00007F31">
        <w:t xml:space="preserve"> </w:t>
      </w:r>
      <w:r>
        <w:rPr>
          <w:rFonts w:eastAsia="SimSun"/>
          <w:kern w:val="2"/>
          <w:szCs w:val="20"/>
          <w:lang w:val="lv-LV" w:eastAsia="zh-CN"/>
        </w:rPr>
        <w:t>SIA “</w:t>
      </w:r>
      <w:proofErr w:type="spellStart"/>
      <w:r>
        <w:rPr>
          <w:rFonts w:eastAsia="SimSun"/>
          <w:kern w:val="2"/>
          <w:szCs w:val="20"/>
          <w:lang w:val="lv-LV" w:eastAsia="zh-CN"/>
        </w:rPr>
        <w:t>NuNo</w:t>
      </w:r>
      <w:proofErr w:type="spellEnd"/>
      <w:r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val="lv-LV" w:eastAsia="zh-CN"/>
        </w:rPr>
        <w:t>Group</w:t>
      </w:r>
      <w:proofErr w:type="spellEnd"/>
      <w:r>
        <w:rPr>
          <w:rFonts w:eastAsia="SimSun"/>
          <w:kern w:val="2"/>
          <w:szCs w:val="20"/>
          <w:lang w:val="lv-LV" w:eastAsia="zh-CN"/>
        </w:rPr>
        <w:t>”</w:t>
      </w:r>
      <w:r>
        <w:rPr>
          <w:rFonts w:eastAsia="SimSun"/>
          <w:kern w:val="2"/>
          <w:szCs w:val="20"/>
          <w:lang w:val="lv-LV" w:eastAsia="zh-CN"/>
        </w:rPr>
        <w:t>, jo</w:t>
      </w:r>
      <w:r w:rsidR="00007F31">
        <w:t xml:space="preserve"> </w:t>
      </w:r>
      <w:proofErr w:type="spellStart"/>
      <w:r w:rsidR="00007F31">
        <w:t>iesniegtais</w:t>
      </w:r>
      <w:proofErr w:type="spellEnd"/>
      <w:r w:rsidR="00007F31">
        <w:t xml:space="preserve"> </w:t>
      </w:r>
      <w:proofErr w:type="spellStart"/>
      <w:r w:rsidR="00007F31">
        <w:t>piedāvājums</w:t>
      </w:r>
      <w:proofErr w:type="spellEnd"/>
      <w:r w:rsidR="00007F31">
        <w:t xml:space="preserve"> </w:t>
      </w:r>
      <w:proofErr w:type="spellStart"/>
      <w:r w:rsidR="00007F31">
        <w:t>atbilst</w:t>
      </w:r>
      <w:proofErr w:type="spellEnd"/>
      <w:r w:rsidR="00007F31">
        <w:t xml:space="preserve"> </w:t>
      </w:r>
      <w:proofErr w:type="spellStart"/>
      <w:r w:rsidR="00007F31">
        <w:t>iepirkumā</w:t>
      </w:r>
      <w:proofErr w:type="spellEnd"/>
      <w:r w:rsidR="00007F31">
        <w:t xml:space="preserve"> </w:t>
      </w:r>
      <w:proofErr w:type="spellStart"/>
      <w:r w:rsidR="00007F31">
        <w:t>izvirzītajām</w:t>
      </w:r>
      <w:proofErr w:type="spellEnd"/>
      <w:r w:rsidR="00007F31">
        <w:t xml:space="preserve"> </w:t>
      </w:r>
      <w:proofErr w:type="spellStart"/>
      <w:r w:rsidR="00007F31">
        <w:t>prasībām</w:t>
      </w:r>
      <w:proofErr w:type="spellEnd"/>
      <w:r w:rsidR="00007F31">
        <w:t xml:space="preserve">, </w:t>
      </w:r>
      <w:proofErr w:type="spellStart"/>
      <w:r w:rsidR="00007F31">
        <w:t>tehniskajai</w:t>
      </w:r>
      <w:proofErr w:type="spellEnd"/>
      <w:r w:rsidR="00007F31">
        <w:t xml:space="preserve"> </w:t>
      </w:r>
      <w:proofErr w:type="spellStart"/>
      <w:r w:rsidR="00007F31">
        <w:t>specifikācijai</w:t>
      </w:r>
      <w:proofErr w:type="spellEnd"/>
      <w:r w:rsidR="00007F31">
        <w:t xml:space="preserve"> un </w:t>
      </w:r>
      <w:proofErr w:type="spellStart"/>
      <w:r w:rsidR="00007F31">
        <w:t>atbilstoši</w:t>
      </w:r>
      <w:proofErr w:type="spellEnd"/>
      <w:r w:rsidR="00007F31">
        <w:t xml:space="preserve"> </w:t>
      </w:r>
      <w:proofErr w:type="spellStart"/>
      <w:r w:rsidR="00007F31">
        <w:t>iepirkumā</w:t>
      </w:r>
      <w:proofErr w:type="spellEnd"/>
      <w:r w:rsidR="00007F31">
        <w:t xml:space="preserve"> </w:t>
      </w:r>
      <w:proofErr w:type="spellStart"/>
      <w:r w:rsidR="00007F31">
        <w:t>izvirzītajam</w:t>
      </w:r>
      <w:proofErr w:type="spellEnd"/>
      <w:r w:rsidR="00007F31">
        <w:t xml:space="preserve"> </w:t>
      </w:r>
      <w:proofErr w:type="spellStart"/>
      <w:r w:rsidR="00007F31">
        <w:t>piedāvājumu</w:t>
      </w:r>
      <w:proofErr w:type="spellEnd"/>
      <w:r w:rsidR="00007F31">
        <w:t xml:space="preserve"> </w:t>
      </w:r>
      <w:proofErr w:type="spellStart"/>
      <w:r w:rsidR="00007F31">
        <w:t>vērtēšanas</w:t>
      </w:r>
      <w:proofErr w:type="spellEnd"/>
      <w:r w:rsidR="00007F31">
        <w:t xml:space="preserve"> </w:t>
      </w:r>
      <w:proofErr w:type="spellStart"/>
      <w:r w:rsidR="00007F31">
        <w:t>kritērijam</w:t>
      </w:r>
      <w:proofErr w:type="spellEnd"/>
      <w:r w:rsidR="00594EF6">
        <w:t xml:space="preserve"> –</w:t>
      </w:r>
      <w:r w:rsidR="00EF05F9">
        <w:rPr>
          <w:rFonts w:eastAsia="SimSun"/>
          <w:kern w:val="2"/>
          <w:szCs w:val="20"/>
          <w:lang w:val="lv-LV" w:eastAsia="zh-CN"/>
        </w:rPr>
        <w:t xml:space="preserve"> </w:t>
      </w:r>
      <w:r>
        <w:rPr>
          <w:rFonts w:eastAsia="SimSun"/>
          <w:kern w:val="2"/>
          <w:szCs w:val="20"/>
          <w:lang w:val="lv-LV" w:eastAsia="zh-CN"/>
        </w:rPr>
        <w:t>EUR 190,00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bookmarkStart w:id="0" w:name="_GoBack"/>
      <w:bookmarkEnd w:id="0"/>
      <w:r w:rsidR="00EF05F9">
        <w:rPr>
          <w:rFonts w:eastAsia="SimSun"/>
          <w:kern w:val="2"/>
          <w:szCs w:val="20"/>
          <w:lang w:val="lv-LV" w:eastAsia="zh-CN"/>
        </w:rPr>
        <w:t>par ha nopļaušanas vienu reizi (bez PVN)</w:t>
      </w:r>
      <w:r w:rsidR="00007F31">
        <w:t>.</w:t>
      </w:r>
    </w:p>
    <w:p w14:paraId="1CBE4826" w14:textId="77777777" w:rsidR="00214C8F" w:rsidRDefault="00214C8F" w:rsidP="00214C8F"/>
    <w:p w14:paraId="4AE292C0" w14:textId="77777777" w:rsidR="00214C8F" w:rsidRDefault="00214C8F" w:rsidP="00214C8F"/>
    <w:p w14:paraId="7124AB62" w14:textId="77777777" w:rsidR="00214C8F" w:rsidRDefault="00214C8F" w:rsidP="00214C8F"/>
    <w:p w14:paraId="26CFD46D" w14:textId="77777777" w:rsidR="00214C8F" w:rsidRDefault="00214C8F" w:rsidP="00214C8F"/>
    <w:p w14:paraId="0E151CF6" w14:textId="77777777" w:rsidR="00214C8F" w:rsidRDefault="00214C8F" w:rsidP="00214C8F">
      <w:pPr>
        <w:ind w:left="360"/>
        <w:jc w:val="both"/>
        <w:rPr>
          <w:rFonts w:eastAsiaTheme="minorHAnsi"/>
          <w:b/>
        </w:rPr>
      </w:pPr>
      <w:proofErr w:type="spellStart"/>
      <w:r w:rsidRPr="00943D94">
        <w:lastRenderedPageBreak/>
        <w:t>Komisija</w:t>
      </w:r>
      <w:proofErr w:type="spellEnd"/>
      <w:r>
        <w:rPr>
          <w:b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NOLĒMA:</w:t>
      </w:r>
      <w:r>
        <w:rPr>
          <w:b/>
        </w:rPr>
        <w:t xml:space="preserve"> </w:t>
      </w:r>
    </w:p>
    <w:p w14:paraId="5B04C828" w14:textId="7E1745A1" w:rsidR="00214C8F" w:rsidRPr="00955300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eastAsia="lv-LV"/>
        </w:rPr>
      </w:pPr>
      <w:proofErr w:type="spellStart"/>
      <w:r>
        <w:rPr>
          <w:b/>
        </w:rPr>
        <w:t>Slēgt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līgumu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r w:rsidR="00955300" w:rsidRPr="00955300">
        <w:rPr>
          <w:rFonts w:eastAsia="SimSun"/>
          <w:b/>
          <w:kern w:val="2"/>
          <w:szCs w:val="20"/>
          <w:lang w:val="lv-LV" w:eastAsia="zh-CN"/>
        </w:rPr>
        <w:t>SIA “</w:t>
      </w:r>
      <w:proofErr w:type="spellStart"/>
      <w:r w:rsidR="00955300" w:rsidRPr="00955300">
        <w:rPr>
          <w:rFonts w:eastAsia="SimSun"/>
          <w:b/>
          <w:kern w:val="2"/>
          <w:szCs w:val="20"/>
          <w:lang w:val="lv-LV" w:eastAsia="zh-CN"/>
        </w:rPr>
        <w:t>NuNo</w:t>
      </w:r>
      <w:proofErr w:type="spellEnd"/>
      <w:r w:rsidR="00955300" w:rsidRPr="00955300">
        <w:rPr>
          <w:rFonts w:eastAsia="SimSun"/>
          <w:b/>
          <w:kern w:val="2"/>
          <w:szCs w:val="20"/>
          <w:lang w:val="lv-LV" w:eastAsia="zh-CN"/>
        </w:rPr>
        <w:t xml:space="preserve"> </w:t>
      </w:r>
      <w:proofErr w:type="spellStart"/>
      <w:r w:rsidR="00955300" w:rsidRPr="00955300">
        <w:rPr>
          <w:rFonts w:eastAsia="SimSun"/>
          <w:b/>
          <w:kern w:val="2"/>
          <w:szCs w:val="20"/>
          <w:lang w:val="lv-LV" w:eastAsia="zh-CN"/>
        </w:rPr>
        <w:t>Group</w:t>
      </w:r>
      <w:proofErr w:type="spellEnd"/>
      <w:r w:rsidR="00955300" w:rsidRPr="00955300">
        <w:rPr>
          <w:rFonts w:eastAsia="SimSun"/>
          <w:b/>
          <w:kern w:val="2"/>
          <w:szCs w:val="20"/>
          <w:lang w:val="lv-LV" w:eastAsia="zh-CN"/>
        </w:rPr>
        <w:t>”, reģistrācijas Nr. 40103638657, Kalnciema iela 32A-17, Rīga, LV-1046</w:t>
      </w:r>
      <w:r w:rsidR="00671106" w:rsidRPr="00955300">
        <w:rPr>
          <w:rFonts w:eastAsia="SimSun"/>
          <w:b/>
          <w:kern w:val="2"/>
          <w:szCs w:val="20"/>
          <w:lang w:val="lv-LV" w:eastAsia="zh-CN"/>
        </w:rPr>
        <w:t>.</w:t>
      </w:r>
    </w:p>
    <w:p w14:paraId="617F889C" w14:textId="23832616" w:rsidR="00214C8F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eastAsia="lv-LV"/>
        </w:rPr>
      </w:pPr>
      <w:r>
        <w:rPr>
          <w:rFonts w:eastAsia="SimSun"/>
          <w:b/>
          <w:lang w:eastAsia="lv-LV"/>
        </w:rPr>
        <w:t xml:space="preserve">Par </w:t>
      </w:r>
      <w:proofErr w:type="spellStart"/>
      <w:r>
        <w:rPr>
          <w:rFonts w:eastAsia="SimSun"/>
          <w:b/>
          <w:lang w:eastAsia="lv-LV"/>
        </w:rPr>
        <w:t>iepirkuma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rezultātu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paziņot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pretendent</w:t>
      </w:r>
      <w:r w:rsidR="00955300">
        <w:rPr>
          <w:rFonts w:eastAsia="SimSun"/>
          <w:b/>
          <w:lang w:eastAsia="lv-LV"/>
        </w:rPr>
        <w:t>a</w:t>
      </w:r>
      <w:r>
        <w:rPr>
          <w:rFonts w:eastAsia="SimSun"/>
          <w:b/>
          <w:lang w:eastAsia="lv-LV"/>
        </w:rPr>
        <w:t>m</w:t>
      </w:r>
      <w:proofErr w:type="spellEnd"/>
      <w:r>
        <w:rPr>
          <w:rFonts w:eastAsia="SimSun"/>
          <w:b/>
          <w:lang w:eastAsia="lv-LV"/>
        </w:rPr>
        <w:t xml:space="preserve">, </w:t>
      </w:r>
      <w:proofErr w:type="spellStart"/>
      <w:r>
        <w:rPr>
          <w:rFonts w:eastAsia="SimSun"/>
          <w:b/>
          <w:lang w:eastAsia="lv-LV"/>
        </w:rPr>
        <w:t>nosūtot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informāciju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ierakstītā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vēstulē</w:t>
      </w:r>
      <w:proofErr w:type="spellEnd"/>
      <w:r>
        <w:rPr>
          <w:rFonts w:eastAsia="SimSun"/>
          <w:b/>
          <w:lang w:eastAsia="lv-LV"/>
        </w:rPr>
        <w:t>.</w:t>
      </w:r>
    </w:p>
    <w:p w14:paraId="74A8BFF4" w14:textId="77777777" w:rsidR="00214C8F" w:rsidRDefault="00214C8F" w:rsidP="00214C8F">
      <w:pPr>
        <w:pStyle w:val="ListParagraph"/>
        <w:jc w:val="both"/>
        <w:rPr>
          <w:rFonts w:eastAsia="SimSun"/>
          <w:lang w:eastAsia="lv-LV"/>
        </w:rPr>
      </w:pPr>
    </w:p>
    <w:p w14:paraId="08D8FA71" w14:textId="77777777" w:rsidR="00214C8F" w:rsidRDefault="00214C8F" w:rsidP="00214C8F">
      <w:pPr>
        <w:rPr>
          <w:rFonts w:eastAsia="SimSun"/>
          <w:bCs/>
          <w:iCs/>
          <w:lang w:eastAsia="lv-LV"/>
        </w:rPr>
      </w:pPr>
      <w:proofErr w:type="spellStart"/>
      <w:r>
        <w:rPr>
          <w:rFonts w:eastAsia="SimSun"/>
          <w:bCs/>
          <w:iCs/>
          <w:lang w:eastAsia="lv-LV"/>
        </w:rPr>
        <w:t>Iepirkumu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komisijas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priekšsēdētājs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proofErr w:type="gramStart"/>
      <w:r w:rsidR="00594EF6">
        <w:rPr>
          <w:rFonts w:eastAsia="SimSun"/>
          <w:bCs/>
          <w:iCs/>
          <w:lang w:eastAsia="lv-LV"/>
        </w:rPr>
        <w:t>J.Kravalis</w:t>
      </w:r>
      <w:proofErr w:type="spellEnd"/>
      <w:proofErr w:type="gram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pasludina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sanāksmi</w:t>
      </w:r>
      <w:proofErr w:type="spellEnd"/>
      <w:r>
        <w:rPr>
          <w:rFonts w:eastAsia="SimSun"/>
          <w:bCs/>
          <w:iCs/>
          <w:lang w:eastAsia="lv-LV"/>
        </w:rPr>
        <w:t xml:space="preserve"> par </w:t>
      </w:r>
      <w:proofErr w:type="spellStart"/>
      <w:r>
        <w:rPr>
          <w:rFonts w:eastAsia="SimSun"/>
          <w:bCs/>
          <w:iCs/>
          <w:lang w:eastAsia="lv-LV"/>
        </w:rPr>
        <w:t>slēgtu</w:t>
      </w:r>
      <w:proofErr w:type="spellEnd"/>
      <w:r>
        <w:rPr>
          <w:rFonts w:eastAsia="SimSun"/>
          <w:bCs/>
          <w:iCs/>
          <w:lang w:eastAsia="lv-LV"/>
        </w:rPr>
        <w:t xml:space="preserve">. </w:t>
      </w:r>
    </w:p>
    <w:p w14:paraId="070C6BD7" w14:textId="77777777" w:rsidR="00214C8F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eastAsia="lv-LV"/>
        </w:rPr>
      </w:pPr>
      <w:proofErr w:type="spellStart"/>
      <w:r>
        <w:rPr>
          <w:rFonts w:eastAsia="SimSun"/>
          <w:lang w:eastAsia="lv-LV"/>
        </w:rPr>
        <w:t>Sēde</w:t>
      </w:r>
      <w:proofErr w:type="spellEnd"/>
      <w:r>
        <w:rPr>
          <w:rFonts w:eastAsia="SimSun"/>
          <w:lang w:eastAsia="lv-LV"/>
        </w:rPr>
        <w:t xml:space="preserve"> </w:t>
      </w:r>
      <w:proofErr w:type="spellStart"/>
      <w:r>
        <w:rPr>
          <w:rFonts w:eastAsia="SimSun"/>
          <w:lang w:eastAsia="lv-LV"/>
        </w:rPr>
        <w:t>slēgta</w:t>
      </w:r>
      <w:proofErr w:type="spellEnd"/>
      <w:r>
        <w:rPr>
          <w:rFonts w:eastAsia="SimSun"/>
          <w:lang w:eastAsia="lv-LV"/>
        </w:rPr>
        <w:t xml:space="preserve">: </w:t>
      </w:r>
      <w:proofErr w:type="spellStart"/>
      <w:r>
        <w:rPr>
          <w:rFonts w:eastAsia="SimSun"/>
          <w:lang w:eastAsia="lv-LV"/>
        </w:rPr>
        <w:t>plkst</w:t>
      </w:r>
      <w:proofErr w:type="spellEnd"/>
      <w:r>
        <w:rPr>
          <w:rFonts w:eastAsia="SimSun"/>
          <w:lang w:eastAsia="lv-LV"/>
        </w:rPr>
        <w:t>. 1</w:t>
      </w:r>
      <w:r w:rsidR="00EF05F9">
        <w:rPr>
          <w:rFonts w:eastAsia="SimSun"/>
          <w:lang w:eastAsia="lv-LV"/>
        </w:rPr>
        <w:t>0</w:t>
      </w:r>
      <w:r>
        <w:rPr>
          <w:rFonts w:eastAsia="SimSun"/>
          <w:lang w:eastAsia="lv-LV"/>
        </w:rPr>
        <w:t>:</w:t>
      </w:r>
      <w:r w:rsidR="00301561">
        <w:rPr>
          <w:rFonts w:eastAsia="SimSun"/>
          <w:lang w:eastAsia="lv-LV"/>
        </w:rPr>
        <w:t>2</w:t>
      </w:r>
      <w:r>
        <w:rPr>
          <w:rFonts w:eastAsia="SimSun"/>
          <w:lang w:eastAsia="lv-LV"/>
        </w:rPr>
        <w:t>0</w:t>
      </w:r>
    </w:p>
    <w:p w14:paraId="0291BFB8" w14:textId="77777777" w:rsidR="00AA2E96" w:rsidRPr="00943D94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2C74BA8E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14:paraId="1525A2B9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5FE0421C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locekļi</w:t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  <w:t>Gunta Freimane</w:t>
      </w:r>
    </w:p>
    <w:p w14:paraId="39552123" w14:textId="77777777"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11E503F3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14:paraId="19D538A7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14:paraId="23EB1B10" w14:textId="77777777"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3DFA3" w14:textId="77777777" w:rsidR="00B52713" w:rsidRDefault="00B52713" w:rsidP="00B93C43">
      <w:r>
        <w:separator/>
      </w:r>
    </w:p>
  </w:endnote>
  <w:endnote w:type="continuationSeparator" w:id="0">
    <w:p w14:paraId="463A0808" w14:textId="77777777" w:rsidR="00B52713" w:rsidRDefault="00B52713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1D323" w14:textId="77777777" w:rsidR="00B52713" w:rsidRDefault="00B52713" w:rsidP="00B93C43">
      <w:r>
        <w:separator/>
      </w:r>
    </w:p>
  </w:footnote>
  <w:footnote w:type="continuationSeparator" w:id="0">
    <w:p w14:paraId="06108278" w14:textId="77777777" w:rsidR="00B52713" w:rsidRDefault="00B52713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7B8586" w14:textId="77777777"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BE121D" w14:textId="77777777"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940CE"/>
    <w:rsid w:val="00294B86"/>
    <w:rsid w:val="002A74B2"/>
    <w:rsid w:val="002D5CD9"/>
    <w:rsid w:val="002F5DFE"/>
    <w:rsid w:val="00301561"/>
    <w:rsid w:val="00304248"/>
    <w:rsid w:val="0031050A"/>
    <w:rsid w:val="00366371"/>
    <w:rsid w:val="00367389"/>
    <w:rsid w:val="003839AA"/>
    <w:rsid w:val="003B5D88"/>
    <w:rsid w:val="00421011"/>
    <w:rsid w:val="004448A1"/>
    <w:rsid w:val="00460270"/>
    <w:rsid w:val="004F14E3"/>
    <w:rsid w:val="004F269D"/>
    <w:rsid w:val="00507DCD"/>
    <w:rsid w:val="00583646"/>
    <w:rsid w:val="00594EF6"/>
    <w:rsid w:val="005D0C81"/>
    <w:rsid w:val="00671106"/>
    <w:rsid w:val="00686923"/>
    <w:rsid w:val="006D7797"/>
    <w:rsid w:val="007077F8"/>
    <w:rsid w:val="00732A82"/>
    <w:rsid w:val="007B3748"/>
    <w:rsid w:val="0081193D"/>
    <w:rsid w:val="00853BC4"/>
    <w:rsid w:val="00935347"/>
    <w:rsid w:val="00943D94"/>
    <w:rsid w:val="00955300"/>
    <w:rsid w:val="00967521"/>
    <w:rsid w:val="009B1B8B"/>
    <w:rsid w:val="009B5705"/>
    <w:rsid w:val="009C7E26"/>
    <w:rsid w:val="00AA2E96"/>
    <w:rsid w:val="00AD6643"/>
    <w:rsid w:val="00AE271E"/>
    <w:rsid w:val="00AF4DBA"/>
    <w:rsid w:val="00B52713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95725"/>
    <w:rsid w:val="00EA1F39"/>
    <w:rsid w:val="00EE02AE"/>
    <w:rsid w:val="00EE072A"/>
    <w:rsid w:val="00EF05F9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396DBAC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EA444-649B-4B97-BACF-DE5335860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21</cp:revision>
  <cp:lastPrinted>2018-06-21T11:08:00Z</cp:lastPrinted>
  <dcterms:created xsi:type="dcterms:W3CDTF">2018-01-04T08:00:00Z</dcterms:created>
  <dcterms:modified xsi:type="dcterms:W3CDTF">2018-06-21T11:17:00Z</dcterms:modified>
</cp:coreProperties>
</file>