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EDC" w:rsidRDefault="00406EDC" w:rsidP="00406EDC">
      <w:pPr>
        <w:pStyle w:val="p16"/>
        <w:jc w:val="center"/>
      </w:pPr>
      <w:bookmarkStart w:id="0" w:name="OLE_LINK1"/>
      <w:bookmarkStart w:id="1" w:name="OLE_LINK2"/>
      <w:r>
        <w:t>LATVIJAS REPUBLIKA</w:t>
      </w:r>
    </w:p>
    <w:p w:rsidR="00406EDC" w:rsidRDefault="00406EDC" w:rsidP="00406EDC">
      <w:pPr>
        <w:pStyle w:val="p16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SIA “DOBELES NAMSAIMNIEKS”</w:t>
      </w:r>
    </w:p>
    <w:p w:rsidR="00406EDC" w:rsidRDefault="00406EDC" w:rsidP="00406EDC">
      <w:pPr>
        <w:pStyle w:val="p16"/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Reģ</w:t>
      </w:r>
      <w:proofErr w:type="spellEnd"/>
      <w:r>
        <w:rPr>
          <w:sz w:val="22"/>
          <w:szCs w:val="22"/>
        </w:rPr>
        <w:t>. Nr. LV 48503021348</w:t>
      </w:r>
    </w:p>
    <w:p w:rsidR="00406EDC" w:rsidRDefault="00406EDC" w:rsidP="00406EDC">
      <w:pPr>
        <w:pStyle w:val="p16"/>
        <w:jc w:val="center"/>
        <w:rPr>
          <w:sz w:val="22"/>
          <w:szCs w:val="22"/>
        </w:rPr>
      </w:pPr>
      <w:r>
        <w:rPr>
          <w:sz w:val="22"/>
          <w:szCs w:val="22"/>
        </w:rPr>
        <w:t>Zaļā  iela 3, Dobele, Dobeles novads, LV-3701</w:t>
      </w:r>
    </w:p>
    <w:p w:rsidR="00406EDC" w:rsidRDefault="00406EDC" w:rsidP="00406EDC">
      <w:pPr>
        <w:pStyle w:val="p16"/>
        <w:jc w:val="center"/>
        <w:rPr>
          <w:rStyle w:val="15"/>
          <w:sz w:val="22"/>
          <w:szCs w:val="22"/>
        </w:rPr>
      </w:pPr>
      <w:r>
        <w:rPr>
          <w:sz w:val="22"/>
          <w:szCs w:val="22"/>
        </w:rPr>
        <w:t xml:space="preserve">Tālr. 63781900, e-pasts </w:t>
      </w:r>
      <w:hyperlink r:id="rId5" w:history="1">
        <w:r>
          <w:rPr>
            <w:rStyle w:val="Hyperlink"/>
            <w:color w:val="auto"/>
            <w:sz w:val="22"/>
            <w:szCs w:val="22"/>
          </w:rPr>
          <w:t>namsaimnieks@dobelesnamsaimnieks.lv</w:t>
        </w:r>
      </w:hyperlink>
    </w:p>
    <w:p w:rsidR="00406EDC" w:rsidRDefault="00406EDC" w:rsidP="00406EDC">
      <w:pPr>
        <w:pStyle w:val="p16"/>
        <w:jc w:val="center"/>
      </w:pPr>
      <w:r>
        <w:rPr>
          <w:rStyle w:val="15"/>
          <w:sz w:val="22"/>
          <w:szCs w:val="22"/>
        </w:rPr>
        <w:t>www.dobelesnamsaimnieks.lv</w:t>
      </w:r>
    </w:p>
    <w:p w:rsidR="00406EDC" w:rsidRDefault="00406EDC" w:rsidP="00406EDC">
      <w:pPr>
        <w:pStyle w:val="p16"/>
        <w:spacing w:after="200" w:line="271" w:lineRule="auto"/>
        <w:jc w:val="center"/>
        <w:rPr>
          <w:b/>
          <w:bCs/>
          <w:sz w:val="32"/>
          <w:szCs w:val="32"/>
        </w:rPr>
      </w:pPr>
      <w:r>
        <w:rPr>
          <w:sz w:val="20"/>
          <w:szCs w:val="20"/>
        </w:rPr>
        <w:t>__________________________________________________________________________________________</w:t>
      </w:r>
      <w:bookmarkEnd w:id="0"/>
      <w:bookmarkEnd w:id="1"/>
    </w:p>
    <w:p w:rsidR="00406EDC" w:rsidRPr="00840991" w:rsidRDefault="00406EDC" w:rsidP="00406EDC">
      <w:pPr>
        <w:pStyle w:val="Title"/>
        <w:shd w:val="clear" w:color="auto" w:fill="FFFFFF"/>
        <w:rPr>
          <w:rFonts w:ascii="Times New Roman" w:hAnsi="Times New Roman" w:cs="Times New Roman"/>
          <w:szCs w:val="28"/>
        </w:rPr>
      </w:pPr>
      <w:r w:rsidRPr="00840991">
        <w:rPr>
          <w:rFonts w:ascii="Times New Roman" w:hAnsi="Times New Roman" w:cs="Times New Roman"/>
          <w:i/>
          <w:szCs w:val="28"/>
        </w:rPr>
        <w:t>IEPIRKUMA KOMISIJA</w:t>
      </w:r>
    </w:p>
    <w:p w:rsidR="00406EDC" w:rsidRPr="00840991" w:rsidRDefault="00406EDC" w:rsidP="00406EDC">
      <w:pPr>
        <w:shd w:val="clear" w:color="auto" w:fill="FFFFFF"/>
        <w:jc w:val="center"/>
        <w:rPr>
          <w:b/>
          <w:bCs/>
          <w:iCs/>
          <w:sz w:val="28"/>
          <w:szCs w:val="28"/>
        </w:rPr>
      </w:pPr>
      <w:r w:rsidRPr="00840991">
        <w:rPr>
          <w:b/>
          <w:bCs/>
          <w:iCs/>
          <w:sz w:val="28"/>
          <w:szCs w:val="28"/>
        </w:rPr>
        <w:t>SĒDES PROTOKOLS</w:t>
      </w:r>
    </w:p>
    <w:p w:rsidR="00406EDC" w:rsidRDefault="00406EDC" w:rsidP="00406EDC">
      <w:pPr>
        <w:pStyle w:val="Title"/>
        <w:shd w:val="clear" w:color="auto" w:fill="FFFFFF"/>
      </w:pPr>
      <w:r w:rsidRPr="00840991">
        <w:rPr>
          <w:rFonts w:ascii="Times New Roman" w:hAnsi="Times New Roman" w:cs="Times New Roman"/>
          <w:b/>
          <w:i/>
        </w:rPr>
        <w:t>Dobelē</w:t>
      </w:r>
    </w:p>
    <w:p w:rsidR="00406EDC" w:rsidRDefault="00406EDC" w:rsidP="00406EDC">
      <w:pPr>
        <w:shd w:val="clear" w:color="auto" w:fill="FFFFFF"/>
        <w:ind w:right="-169"/>
      </w:pPr>
    </w:p>
    <w:p w:rsidR="00406EDC" w:rsidRDefault="00406EDC" w:rsidP="00406EDC">
      <w:pPr>
        <w:shd w:val="clear" w:color="auto" w:fill="FFFFFF"/>
        <w:ind w:right="-169"/>
      </w:pPr>
      <w:r>
        <w:t xml:space="preserve">06.10.2016.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Nr. </w:t>
      </w:r>
      <w:r w:rsidR="00D745ED">
        <w:t>50</w:t>
      </w:r>
    </w:p>
    <w:p w:rsidR="00406EDC" w:rsidRDefault="00406EDC" w:rsidP="00406EDC">
      <w:pPr>
        <w:shd w:val="clear" w:color="auto" w:fill="FFFFFF"/>
      </w:pPr>
      <w:r>
        <w:t>Sēdi sāk plkst. 13:00</w:t>
      </w:r>
    </w:p>
    <w:p w:rsidR="00406EDC" w:rsidRDefault="00406EDC" w:rsidP="00406EDC">
      <w:pPr>
        <w:shd w:val="clear" w:color="auto" w:fill="FFFFFF"/>
        <w:jc w:val="both"/>
      </w:pPr>
      <w:r>
        <w:t xml:space="preserve">Iepirkuma pasūtītājs – SIA „DOBELES NAMSAIMNIEKS”, </w:t>
      </w:r>
      <w:proofErr w:type="spellStart"/>
      <w:r>
        <w:t>reģ</w:t>
      </w:r>
      <w:proofErr w:type="spellEnd"/>
      <w:r>
        <w:t>. Nr. 48503021348, juridiskā adrese: Zaļā iela 3, Dobele, Dobeles novads, LV-3701</w:t>
      </w:r>
    </w:p>
    <w:p w:rsidR="00406EDC" w:rsidRDefault="00406EDC" w:rsidP="00406EDC">
      <w:pPr>
        <w:jc w:val="both"/>
      </w:pPr>
      <w:r>
        <w:t xml:space="preserve">Sēdi vada komisijas priekšsēdētājs Jānis </w:t>
      </w:r>
      <w:proofErr w:type="spellStart"/>
      <w:r>
        <w:t>Audzēvičs</w:t>
      </w:r>
      <w:proofErr w:type="spellEnd"/>
    </w:p>
    <w:p w:rsidR="00406EDC" w:rsidRDefault="00406EDC" w:rsidP="00406EDC">
      <w:pPr>
        <w:jc w:val="both"/>
      </w:pPr>
      <w:r>
        <w:t xml:space="preserve">Sēdē piedalās komisijas locekļi: Gunta Freimane, Juris Kravalis, Raimonds </w:t>
      </w:r>
      <w:proofErr w:type="spellStart"/>
      <w:r>
        <w:t>Maļinovskis</w:t>
      </w:r>
      <w:proofErr w:type="spellEnd"/>
      <w:r>
        <w:t>, Gunita Volinska</w:t>
      </w:r>
    </w:p>
    <w:p w:rsidR="00406EDC" w:rsidRDefault="00406EDC" w:rsidP="00406EDC">
      <w:pPr>
        <w:shd w:val="clear" w:color="auto" w:fill="FFFFFF"/>
        <w:jc w:val="both"/>
      </w:pPr>
      <w:r>
        <w:t>Sēdē piedalās un protokolē: Ilze Abramoviča</w:t>
      </w:r>
    </w:p>
    <w:p w:rsidR="00406EDC" w:rsidRDefault="00406EDC" w:rsidP="00406EDC">
      <w:pPr>
        <w:shd w:val="clear" w:color="auto" w:fill="FFFFFF"/>
        <w:jc w:val="both"/>
      </w:pPr>
    </w:p>
    <w:p w:rsidR="00406EDC" w:rsidRDefault="00406EDC" w:rsidP="00406EDC">
      <w:pPr>
        <w:jc w:val="both"/>
      </w:pPr>
      <w:r>
        <w:t xml:space="preserve">Darba kārtība: </w:t>
      </w:r>
    </w:p>
    <w:p w:rsidR="00406EDC" w:rsidRDefault="00406EDC" w:rsidP="00406EDC">
      <w:pPr>
        <w:numPr>
          <w:ilvl w:val="0"/>
          <w:numId w:val="1"/>
        </w:numPr>
        <w:tabs>
          <w:tab w:val="left" w:pos="425"/>
        </w:tabs>
        <w:jc w:val="both"/>
        <w:rPr>
          <w:b/>
          <w:bCs/>
          <w:iCs/>
        </w:rPr>
      </w:pPr>
      <w:r>
        <w:rPr>
          <w:b/>
          <w:bCs/>
        </w:rPr>
        <w:t>Iepirkuma „</w:t>
      </w:r>
      <w:r>
        <w:rPr>
          <w:b/>
        </w:rPr>
        <w:t>Daudzdzīvokļu dzīvojamo māju balkonu atjaunošana</w:t>
      </w:r>
      <w:r>
        <w:rPr>
          <w:b/>
          <w:bCs/>
        </w:rPr>
        <w:t>”, ID Nr. SIA DN 2016/6  pārtraukšana.</w:t>
      </w:r>
    </w:p>
    <w:p w:rsidR="001A0C28" w:rsidRDefault="001A0C28"/>
    <w:p w:rsidR="00406EDC" w:rsidRDefault="00406EDC"/>
    <w:p w:rsidR="00406EDC" w:rsidRPr="00406EDC" w:rsidRDefault="00406EDC" w:rsidP="00406EDC">
      <w:pPr>
        <w:pStyle w:val="ListParagraph"/>
        <w:numPr>
          <w:ilvl w:val="0"/>
          <w:numId w:val="2"/>
        </w:numPr>
        <w:tabs>
          <w:tab w:val="left" w:pos="425"/>
        </w:tabs>
        <w:jc w:val="center"/>
        <w:rPr>
          <w:b/>
          <w:bCs/>
          <w:iCs/>
          <w:u w:val="single"/>
        </w:rPr>
      </w:pPr>
      <w:r w:rsidRPr="00406EDC">
        <w:rPr>
          <w:b/>
          <w:bCs/>
          <w:u w:val="single"/>
        </w:rPr>
        <w:t>Iepirkuma „</w:t>
      </w:r>
      <w:r w:rsidRPr="00406EDC">
        <w:rPr>
          <w:b/>
          <w:u w:val="single"/>
        </w:rPr>
        <w:t>Daudzdzīvokļu dzīvojamo māju balkonu atjaunošana</w:t>
      </w:r>
      <w:r w:rsidRPr="00406EDC">
        <w:rPr>
          <w:b/>
          <w:bCs/>
          <w:u w:val="single"/>
        </w:rPr>
        <w:t>”, ID Nr. SIA DN 2016/6  pārtraukšana.</w:t>
      </w:r>
    </w:p>
    <w:p w:rsidR="00406EDC" w:rsidRDefault="00406EDC" w:rsidP="00406EDC">
      <w:pPr>
        <w:jc w:val="center"/>
      </w:pPr>
    </w:p>
    <w:p w:rsidR="00406EDC" w:rsidRPr="00406EDC" w:rsidRDefault="00406EDC" w:rsidP="00406EDC">
      <w:pPr>
        <w:ind w:firstLine="720"/>
        <w:jc w:val="both"/>
      </w:pPr>
      <w:r w:rsidRPr="00406EDC">
        <w:t xml:space="preserve">ZIŅO komisijas priekšsēdētājs </w:t>
      </w:r>
      <w:proofErr w:type="spellStart"/>
      <w:r w:rsidRPr="00406EDC">
        <w:t>J.Audzēvičs</w:t>
      </w:r>
      <w:proofErr w:type="spellEnd"/>
      <w:r w:rsidRPr="00406EDC">
        <w:t xml:space="preserve">, </w:t>
      </w:r>
      <w:r w:rsidRPr="009B3EF3">
        <w:rPr>
          <w:lang w:eastAsia="en-US"/>
        </w:rPr>
        <w:t xml:space="preserve">sakarā ar to, ka iepirkumā </w:t>
      </w:r>
      <w:r w:rsidRPr="00406EDC">
        <w:t>„Daudzdzīvokļu dzīvojamo māju balkonu atjaunošana”,</w:t>
      </w:r>
      <w:r>
        <w:t xml:space="preserve"> ID Nr. SIA DN 2016/6 </w:t>
      </w:r>
      <w:r w:rsidRPr="009B3EF3">
        <w:t>ir nepieciešamas būtiskas izmaiņas tehnisk</w:t>
      </w:r>
      <w:r>
        <w:t>aj</w:t>
      </w:r>
      <w:r w:rsidRPr="009B3EF3">
        <w:t>ā specifikācij</w:t>
      </w:r>
      <w:r>
        <w:t>ā</w:t>
      </w:r>
      <w:r w:rsidR="00F65F20">
        <w:t xml:space="preserve"> un</w:t>
      </w:r>
      <w:bookmarkStart w:id="2" w:name="_GoBack"/>
      <w:bookmarkEnd w:id="2"/>
      <w:r>
        <w:t xml:space="preserve"> </w:t>
      </w:r>
      <w:r w:rsidRPr="009B3EF3">
        <w:rPr>
          <w:lang w:eastAsia="en-US"/>
        </w:rPr>
        <w:t xml:space="preserve">ir jāpārtrauc iepirkums </w:t>
      </w:r>
      <w:r w:rsidRPr="00406EDC">
        <w:t>„Daudzdzīvokļu dzīvojamo māju balkonu atjaunošana”,</w:t>
      </w:r>
      <w:r>
        <w:t xml:space="preserve"> ID Nr. SIA DN 2016/6.</w:t>
      </w:r>
    </w:p>
    <w:p w:rsidR="00406EDC" w:rsidRPr="00D55659" w:rsidRDefault="00406EDC" w:rsidP="00406EDC">
      <w:pPr>
        <w:shd w:val="clear" w:color="auto" w:fill="FFFFFF"/>
        <w:jc w:val="both"/>
        <w:rPr>
          <w:b/>
          <w:bCs/>
          <w:iCs/>
        </w:rPr>
      </w:pPr>
      <w:r w:rsidRPr="00D55659">
        <w:rPr>
          <w:b/>
          <w:bCs/>
          <w:iCs/>
        </w:rPr>
        <w:t>KOMISIJA NOLĒMA:</w:t>
      </w:r>
    </w:p>
    <w:p w:rsidR="00406EDC" w:rsidRPr="008919D6" w:rsidRDefault="00406EDC" w:rsidP="00406EDC">
      <w:pPr>
        <w:numPr>
          <w:ilvl w:val="0"/>
          <w:numId w:val="3"/>
        </w:numPr>
        <w:shd w:val="clear" w:color="auto" w:fill="FFFFFF"/>
        <w:jc w:val="both"/>
        <w:rPr>
          <w:b/>
        </w:rPr>
      </w:pPr>
      <w:r w:rsidRPr="008919D6">
        <w:rPr>
          <w:b/>
          <w:bCs/>
          <w:iCs/>
        </w:rPr>
        <w:t xml:space="preserve">Pārtraukt iepirkumu </w:t>
      </w:r>
      <w:r w:rsidRPr="00406EDC">
        <w:rPr>
          <w:b/>
        </w:rPr>
        <w:t>„Daudzdzīvokļu dzīvojamo māju balkonu atjaunošana”, ID Nr. SIA DN 2016/6,</w:t>
      </w:r>
      <w:r w:rsidRPr="008919D6">
        <w:rPr>
          <w:b/>
          <w:bCs/>
          <w:iCs/>
        </w:rPr>
        <w:t xml:space="preserve"> saskaņā ar Publisko iepirkuma likumu 8.</w:t>
      </w:r>
      <w:r w:rsidRPr="008919D6">
        <w:rPr>
          <w:b/>
          <w:bCs/>
          <w:iCs/>
          <w:vertAlign w:val="superscript"/>
        </w:rPr>
        <w:t>2</w:t>
      </w:r>
      <w:r w:rsidRPr="008919D6">
        <w:rPr>
          <w:b/>
          <w:bCs/>
          <w:iCs/>
        </w:rPr>
        <w:t xml:space="preserve"> panta vienpadsmito daļu.</w:t>
      </w:r>
    </w:p>
    <w:p w:rsidR="00406EDC" w:rsidRPr="009B3EF3" w:rsidRDefault="00406EDC" w:rsidP="00406EDC">
      <w:pPr>
        <w:numPr>
          <w:ilvl w:val="0"/>
          <w:numId w:val="3"/>
        </w:numPr>
        <w:shd w:val="clear" w:color="auto" w:fill="FFFFFF"/>
        <w:jc w:val="both"/>
        <w:rPr>
          <w:b/>
        </w:rPr>
      </w:pPr>
      <w:r w:rsidRPr="009B3EF3">
        <w:rPr>
          <w:b/>
          <w:bCs/>
          <w:iCs/>
        </w:rPr>
        <w:t xml:space="preserve">Informēt </w:t>
      </w:r>
      <w:r>
        <w:rPr>
          <w:b/>
          <w:bCs/>
          <w:iCs/>
        </w:rPr>
        <w:t xml:space="preserve"> pretendentu</w:t>
      </w:r>
      <w:r w:rsidR="00F65F20">
        <w:rPr>
          <w:b/>
          <w:bCs/>
          <w:iCs/>
        </w:rPr>
        <w:t>s</w:t>
      </w:r>
      <w:r w:rsidRPr="009B3EF3">
        <w:rPr>
          <w:b/>
          <w:bCs/>
          <w:iCs/>
        </w:rPr>
        <w:t xml:space="preserve"> </w:t>
      </w:r>
      <w:r w:rsidRPr="00406EDC">
        <w:rPr>
          <w:b/>
        </w:rPr>
        <w:t>SIA “</w:t>
      </w:r>
      <w:proofErr w:type="spellStart"/>
      <w:r w:rsidRPr="00406EDC">
        <w:rPr>
          <w:b/>
        </w:rPr>
        <w:t>Alvima</w:t>
      </w:r>
      <w:proofErr w:type="spellEnd"/>
      <w:r w:rsidRPr="00406EDC">
        <w:rPr>
          <w:b/>
        </w:rPr>
        <w:t>”</w:t>
      </w:r>
      <w:r w:rsidR="00F65F20">
        <w:rPr>
          <w:b/>
        </w:rPr>
        <w:t xml:space="preserve"> un SIA “SKORPIONS VS”</w:t>
      </w:r>
      <w:r w:rsidRPr="007B4C76">
        <w:t xml:space="preserve"> </w:t>
      </w:r>
      <w:r w:rsidRPr="009B3EF3">
        <w:rPr>
          <w:b/>
          <w:bCs/>
          <w:iCs/>
        </w:rPr>
        <w:t>par iepirkuma</w:t>
      </w:r>
      <w:r>
        <w:rPr>
          <w:rFonts w:eastAsia="Calibri"/>
          <w:b/>
        </w:rPr>
        <w:t xml:space="preserve"> </w:t>
      </w:r>
      <w:r w:rsidRPr="00406EDC">
        <w:rPr>
          <w:b/>
        </w:rPr>
        <w:t>„Daudzdzīvokļu dzīvojamo māju balkonu atjaunošana”, ID Nr. SIA DN 2016/6</w:t>
      </w:r>
      <w:r w:rsidRPr="009B3EF3">
        <w:rPr>
          <w:b/>
        </w:rPr>
        <w:t xml:space="preserve">, </w:t>
      </w:r>
      <w:r w:rsidRPr="009B3EF3">
        <w:rPr>
          <w:b/>
          <w:bCs/>
          <w:iCs/>
        </w:rPr>
        <w:t>pārtraukšanu.</w:t>
      </w:r>
    </w:p>
    <w:p w:rsidR="00406EDC" w:rsidRPr="0049408A" w:rsidRDefault="00406EDC" w:rsidP="00406EDC">
      <w:pPr>
        <w:rPr>
          <w:bCs/>
          <w:iCs/>
          <w:lang w:val="fr-BE" w:eastAsia="en-US"/>
        </w:rPr>
      </w:pPr>
      <w:r>
        <w:rPr>
          <w:bCs/>
          <w:iCs/>
        </w:rPr>
        <w:t>Iepirkum</w:t>
      </w:r>
      <w:r w:rsidRPr="0049408A">
        <w:rPr>
          <w:bCs/>
          <w:iCs/>
        </w:rPr>
        <w:t>u komisijas priekšsēdētāj</w:t>
      </w:r>
      <w:r>
        <w:rPr>
          <w:bCs/>
          <w:iCs/>
        </w:rPr>
        <w:t>s</w:t>
      </w:r>
      <w:r w:rsidRPr="0049408A">
        <w:rPr>
          <w:bCs/>
          <w:iCs/>
        </w:rPr>
        <w:t xml:space="preserve"> </w:t>
      </w:r>
      <w:r>
        <w:rPr>
          <w:bCs/>
          <w:iCs/>
        </w:rPr>
        <w:t xml:space="preserve">Jānis </w:t>
      </w:r>
      <w:proofErr w:type="spellStart"/>
      <w:r>
        <w:rPr>
          <w:bCs/>
          <w:iCs/>
        </w:rPr>
        <w:t>Audzēvičs</w:t>
      </w:r>
      <w:proofErr w:type="spellEnd"/>
      <w:r>
        <w:rPr>
          <w:bCs/>
          <w:iCs/>
        </w:rPr>
        <w:t xml:space="preserve"> </w:t>
      </w:r>
      <w:r w:rsidRPr="0049408A">
        <w:rPr>
          <w:bCs/>
          <w:iCs/>
        </w:rPr>
        <w:t xml:space="preserve">pasludina sanāksmi par slēgtu. </w:t>
      </w:r>
    </w:p>
    <w:p w:rsidR="00406EDC" w:rsidRDefault="00406EDC" w:rsidP="00406EDC">
      <w:pPr>
        <w:shd w:val="clear" w:color="auto" w:fill="FFFFFF"/>
        <w:jc w:val="both"/>
      </w:pPr>
      <w:r>
        <w:t>Sēde slēgta plkst. 14</w:t>
      </w:r>
      <w:r w:rsidRPr="00001F88">
        <w:t>:00</w:t>
      </w:r>
    </w:p>
    <w:p w:rsidR="00406EDC" w:rsidRDefault="00406EDC" w:rsidP="00406EDC">
      <w:pPr>
        <w:pStyle w:val="ListBullet"/>
        <w:numPr>
          <w:ilvl w:val="0"/>
          <w:numId w:val="0"/>
        </w:numPr>
        <w:tabs>
          <w:tab w:val="left" w:pos="720"/>
        </w:tabs>
        <w:spacing w:after="240"/>
        <w:ind w:left="360" w:hanging="360"/>
        <w:jc w:val="both"/>
      </w:pPr>
      <w:r>
        <w:t>Komisijas priek</w:t>
      </w:r>
      <w:r w:rsidR="00727C35">
        <w:t xml:space="preserve">šsēdētājs               </w:t>
      </w:r>
      <w:r w:rsidR="00727C35">
        <w:tab/>
      </w:r>
      <w:r w:rsidR="00727C35">
        <w:tab/>
      </w:r>
      <w:r w:rsidR="00727C35">
        <w:tab/>
      </w:r>
      <w:r w:rsidR="00727C35">
        <w:tab/>
        <w:t xml:space="preserve">   </w:t>
      </w:r>
      <w:r>
        <w:tab/>
        <w:t xml:space="preserve">J. </w:t>
      </w:r>
      <w:proofErr w:type="spellStart"/>
      <w:r>
        <w:t>Audzēvičs</w:t>
      </w:r>
      <w:proofErr w:type="spellEnd"/>
    </w:p>
    <w:p w:rsidR="00406EDC" w:rsidRDefault="00406EDC" w:rsidP="00406EDC">
      <w:pPr>
        <w:spacing w:after="240"/>
        <w:jc w:val="both"/>
      </w:pPr>
      <w:r>
        <w:t>Komisijas locekļi</w:t>
      </w:r>
      <w:r>
        <w:tab/>
      </w:r>
      <w:r>
        <w:tab/>
        <w:t xml:space="preserve">   </w:t>
      </w:r>
      <w:r>
        <w:tab/>
      </w:r>
      <w:r>
        <w:tab/>
      </w:r>
      <w:r>
        <w:tab/>
      </w:r>
      <w:r>
        <w:tab/>
        <w:t xml:space="preserve">       </w:t>
      </w:r>
      <w:r>
        <w:tab/>
        <w:t>G. Freimane</w:t>
      </w:r>
    </w:p>
    <w:p w:rsidR="00406EDC" w:rsidRDefault="00D745ED" w:rsidP="00406EDC">
      <w:pPr>
        <w:spacing w:after="240"/>
        <w:ind w:left="2160" w:firstLine="720"/>
        <w:jc w:val="both"/>
      </w:pPr>
      <w:r>
        <w:tab/>
      </w:r>
      <w:r>
        <w:tab/>
      </w:r>
      <w:r>
        <w:tab/>
      </w:r>
      <w:r>
        <w:tab/>
        <w:t xml:space="preserve">           </w:t>
      </w:r>
      <w:r w:rsidR="00406EDC">
        <w:t xml:space="preserve"> J. Kravalis</w:t>
      </w:r>
    </w:p>
    <w:p w:rsidR="00406EDC" w:rsidRDefault="00727C35" w:rsidP="00406EDC">
      <w:pPr>
        <w:spacing w:after="240"/>
        <w:ind w:left="2160" w:firstLine="720"/>
        <w:jc w:val="both"/>
      </w:pPr>
      <w:r>
        <w:t xml:space="preserve">   </w:t>
      </w:r>
      <w:r w:rsidR="00D745ED">
        <w:tab/>
      </w:r>
      <w:r w:rsidR="00D745ED">
        <w:tab/>
      </w:r>
      <w:r w:rsidR="00D745ED">
        <w:tab/>
      </w:r>
      <w:r w:rsidR="00D745ED">
        <w:tab/>
        <w:t xml:space="preserve">           </w:t>
      </w:r>
      <w:r w:rsidR="00406EDC">
        <w:t xml:space="preserve"> R. </w:t>
      </w:r>
      <w:proofErr w:type="spellStart"/>
      <w:r w:rsidR="00406EDC">
        <w:t>Maļinovskis</w:t>
      </w:r>
      <w:proofErr w:type="spellEnd"/>
    </w:p>
    <w:p w:rsidR="00406EDC" w:rsidRDefault="00406EDC" w:rsidP="00406EDC">
      <w:pPr>
        <w:spacing w:after="240"/>
        <w:ind w:left="2880"/>
        <w:jc w:val="both"/>
      </w:pPr>
      <w:r>
        <w:tab/>
      </w:r>
      <w:r>
        <w:tab/>
      </w:r>
      <w:r>
        <w:tab/>
      </w:r>
      <w:r>
        <w:tab/>
      </w:r>
      <w:r>
        <w:tab/>
      </w:r>
      <w:proofErr w:type="spellStart"/>
      <w:r>
        <w:t>G.Volinska</w:t>
      </w:r>
      <w:proofErr w:type="spellEnd"/>
    </w:p>
    <w:p w:rsidR="00406EDC" w:rsidRDefault="00406EDC" w:rsidP="00F65F20">
      <w:pPr>
        <w:jc w:val="both"/>
      </w:pPr>
      <w:r>
        <w:t xml:space="preserve">Protokolē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I.Abramoviča</w:t>
      </w:r>
      <w:proofErr w:type="spellEnd"/>
    </w:p>
    <w:sectPr w:rsidR="00406EDC" w:rsidSect="00406EDC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B79E4"/>
    <w:multiLevelType w:val="hybridMultilevel"/>
    <w:tmpl w:val="3DD6B9D2"/>
    <w:lvl w:ilvl="0" w:tplc="5A3405D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5" w:hanging="360"/>
      </w:pPr>
    </w:lvl>
    <w:lvl w:ilvl="2" w:tplc="0426001B" w:tentative="1">
      <w:start w:val="1"/>
      <w:numFmt w:val="lowerRoman"/>
      <w:lvlText w:val="%3."/>
      <w:lvlJc w:val="right"/>
      <w:pPr>
        <w:ind w:left="2225" w:hanging="180"/>
      </w:pPr>
    </w:lvl>
    <w:lvl w:ilvl="3" w:tplc="0426000F" w:tentative="1">
      <w:start w:val="1"/>
      <w:numFmt w:val="decimal"/>
      <w:lvlText w:val="%4."/>
      <w:lvlJc w:val="left"/>
      <w:pPr>
        <w:ind w:left="2945" w:hanging="360"/>
      </w:pPr>
    </w:lvl>
    <w:lvl w:ilvl="4" w:tplc="04260019" w:tentative="1">
      <w:start w:val="1"/>
      <w:numFmt w:val="lowerLetter"/>
      <w:lvlText w:val="%5."/>
      <w:lvlJc w:val="left"/>
      <w:pPr>
        <w:ind w:left="3665" w:hanging="360"/>
      </w:pPr>
    </w:lvl>
    <w:lvl w:ilvl="5" w:tplc="0426001B" w:tentative="1">
      <w:start w:val="1"/>
      <w:numFmt w:val="lowerRoman"/>
      <w:lvlText w:val="%6."/>
      <w:lvlJc w:val="right"/>
      <w:pPr>
        <w:ind w:left="4385" w:hanging="180"/>
      </w:pPr>
    </w:lvl>
    <w:lvl w:ilvl="6" w:tplc="0426000F" w:tentative="1">
      <w:start w:val="1"/>
      <w:numFmt w:val="decimal"/>
      <w:lvlText w:val="%7."/>
      <w:lvlJc w:val="left"/>
      <w:pPr>
        <w:ind w:left="5105" w:hanging="360"/>
      </w:pPr>
    </w:lvl>
    <w:lvl w:ilvl="7" w:tplc="04260019" w:tentative="1">
      <w:start w:val="1"/>
      <w:numFmt w:val="lowerLetter"/>
      <w:lvlText w:val="%8."/>
      <w:lvlJc w:val="left"/>
      <w:pPr>
        <w:ind w:left="5825" w:hanging="360"/>
      </w:pPr>
    </w:lvl>
    <w:lvl w:ilvl="8" w:tplc="042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2A6D60C4"/>
    <w:multiLevelType w:val="hybridMultilevel"/>
    <w:tmpl w:val="178813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D0D30"/>
    <w:multiLevelType w:val="multilevel"/>
    <w:tmpl w:val="2A8D0D30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C56826"/>
    <w:multiLevelType w:val="singleLevel"/>
    <w:tmpl w:val="57C5682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EDC"/>
    <w:rsid w:val="001A0C28"/>
    <w:rsid w:val="00406EDC"/>
    <w:rsid w:val="00727C35"/>
    <w:rsid w:val="00D745ED"/>
    <w:rsid w:val="00F6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6FA926-D7DD-4AFE-AE0B-3D5F52DDB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ED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06EDC"/>
    <w:rPr>
      <w:color w:val="0000FF"/>
      <w:u w:val="single"/>
    </w:rPr>
  </w:style>
  <w:style w:type="character" w:customStyle="1" w:styleId="TitleChar">
    <w:name w:val="Title Char"/>
    <w:link w:val="Title"/>
    <w:rsid w:val="00406EDC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15">
    <w:name w:val="15"/>
    <w:rsid w:val="00406EDC"/>
    <w:rPr>
      <w:rFonts w:ascii="Times New Roman" w:hAnsi="Times New Roman" w:cs="Times New Roman" w:hint="default"/>
      <w:color w:val="0000FF"/>
      <w:sz w:val="20"/>
      <w:szCs w:val="20"/>
      <w:u w:val="single"/>
    </w:rPr>
  </w:style>
  <w:style w:type="paragraph" w:styleId="Title">
    <w:name w:val="Title"/>
    <w:basedOn w:val="Normal"/>
    <w:next w:val="Subtitle"/>
    <w:link w:val="TitleChar"/>
    <w:qFormat/>
    <w:rsid w:val="00406EDC"/>
    <w:pPr>
      <w:widowControl w:val="0"/>
      <w:suppressAutoHyphens/>
      <w:jc w:val="center"/>
    </w:pPr>
    <w:rPr>
      <w:rFonts w:asciiTheme="minorHAnsi" w:hAnsiTheme="minorHAnsi" w:cs="Mangal"/>
      <w:kern w:val="1"/>
      <w:lang w:eastAsia="hi-IN" w:bidi="hi-IN"/>
    </w:rPr>
  </w:style>
  <w:style w:type="character" w:customStyle="1" w:styleId="TitleChar1">
    <w:name w:val="Title Char1"/>
    <w:basedOn w:val="DefaultParagraphFont"/>
    <w:uiPriority w:val="10"/>
    <w:rsid w:val="00406EDC"/>
    <w:rPr>
      <w:rFonts w:asciiTheme="majorHAnsi" w:eastAsiaTheme="majorEastAsia" w:hAnsiTheme="majorHAnsi" w:cstheme="majorBidi"/>
      <w:spacing w:val="-10"/>
      <w:kern w:val="28"/>
      <w:sz w:val="56"/>
      <w:szCs w:val="56"/>
      <w:lang w:eastAsia="lv-LV"/>
    </w:rPr>
  </w:style>
  <w:style w:type="paragraph" w:customStyle="1" w:styleId="p16">
    <w:name w:val="p16"/>
    <w:basedOn w:val="Normal"/>
    <w:rsid w:val="00406EDC"/>
  </w:style>
  <w:style w:type="paragraph" w:styleId="Subtitle">
    <w:name w:val="Subtitle"/>
    <w:basedOn w:val="Normal"/>
    <w:next w:val="Normal"/>
    <w:link w:val="SubtitleChar"/>
    <w:uiPriority w:val="11"/>
    <w:qFormat/>
    <w:rsid w:val="00406ED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06EDC"/>
    <w:rPr>
      <w:rFonts w:eastAsiaTheme="minorEastAsia"/>
      <w:color w:val="5A5A5A" w:themeColor="text1" w:themeTint="A5"/>
      <w:spacing w:val="15"/>
      <w:lang w:eastAsia="lv-LV"/>
    </w:rPr>
  </w:style>
  <w:style w:type="paragraph" w:styleId="ListParagraph">
    <w:name w:val="List Paragraph"/>
    <w:basedOn w:val="Normal"/>
    <w:uiPriority w:val="34"/>
    <w:qFormat/>
    <w:rsid w:val="00406EDC"/>
    <w:pPr>
      <w:ind w:left="720"/>
      <w:contextualSpacing/>
    </w:pPr>
  </w:style>
  <w:style w:type="paragraph" w:styleId="ListBullet">
    <w:name w:val="List Bullet"/>
    <w:basedOn w:val="Normal"/>
    <w:rsid w:val="00406EDC"/>
    <w:pPr>
      <w:numPr>
        <w:numId w:val="4"/>
      </w:numPr>
      <w:tabs>
        <w:tab w:val="left" w:pos="72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msaimnieks@dobelesnamsaimnie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1261</Words>
  <Characters>719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Abramovica</dc:creator>
  <cp:keywords/>
  <dc:description/>
  <cp:lastModifiedBy>Ilze Abramovica</cp:lastModifiedBy>
  <cp:revision>3</cp:revision>
  <dcterms:created xsi:type="dcterms:W3CDTF">2016-10-07T07:03:00Z</dcterms:created>
  <dcterms:modified xsi:type="dcterms:W3CDTF">2016-10-10T05:47:00Z</dcterms:modified>
</cp:coreProperties>
</file>