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1A2" w:rsidRPr="00B451A2" w:rsidRDefault="00B451A2" w:rsidP="00B451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451A2">
        <w:rPr>
          <w:rFonts w:ascii="Times New Roman" w:hAnsi="Times New Roman" w:cs="Times New Roman"/>
          <w:sz w:val="24"/>
          <w:szCs w:val="24"/>
        </w:rPr>
        <w:t>SIA “Dobeles Namsaimnieks”</w:t>
      </w:r>
    </w:p>
    <w:p w:rsidR="00B451A2" w:rsidRDefault="00B451A2" w:rsidP="00B451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51A2">
        <w:rPr>
          <w:rFonts w:ascii="Times New Roman" w:hAnsi="Times New Roman" w:cs="Times New Roman"/>
          <w:sz w:val="24"/>
          <w:szCs w:val="24"/>
        </w:rPr>
        <w:t>Iepirkumu komisijas</w:t>
      </w:r>
    </w:p>
    <w:p w:rsidR="00B451A2" w:rsidRPr="00B451A2" w:rsidRDefault="00B451A2" w:rsidP="00B451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1A2">
        <w:rPr>
          <w:rFonts w:ascii="Times New Roman" w:hAnsi="Times New Roman" w:cs="Times New Roman"/>
          <w:b/>
          <w:sz w:val="24"/>
          <w:szCs w:val="24"/>
        </w:rPr>
        <w:t>Atklāts konkurss</w:t>
      </w:r>
    </w:p>
    <w:p w:rsidR="00B451A2" w:rsidRPr="00B451A2" w:rsidRDefault="00B451A2" w:rsidP="00B451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1A2">
        <w:rPr>
          <w:rFonts w:ascii="Times New Roman" w:hAnsi="Times New Roman" w:cs="Times New Roman"/>
          <w:b/>
          <w:sz w:val="24"/>
          <w:szCs w:val="24"/>
        </w:rPr>
        <w:t>“Būvniecības materiālu iegāde”</w:t>
      </w:r>
    </w:p>
    <w:p w:rsidR="00B451A2" w:rsidRPr="00B451A2" w:rsidRDefault="00B451A2" w:rsidP="00B451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1A2">
        <w:rPr>
          <w:rFonts w:ascii="Times New Roman" w:hAnsi="Times New Roman" w:cs="Times New Roman"/>
          <w:b/>
          <w:sz w:val="24"/>
          <w:szCs w:val="24"/>
        </w:rPr>
        <w:t>Identifikācijas numurs SIA DN 2017/8K</w:t>
      </w:r>
    </w:p>
    <w:p w:rsidR="00D8590F" w:rsidRPr="00B451A2" w:rsidRDefault="00331958" w:rsidP="00B451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1A2">
        <w:rPr>
          <w:rFonts w:ascii="Times New Roman" w:hAnsi="Times New Roman" w:cs="Times New Roman"/>
          <w:b/>
          <w:sz w:val="28"/>
          <w:szCs w:val="28"/>
        </w:rPr>
        <w:t>ZIŅOJUMS</w:t>
      </w:r>
    </w:p>
    <w:p w:rsidR="00331958" w:rsidRDefault="00331958" w:rsidP="00B451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Dobelē</w:t>
      </w:r>
    </w:p>
    <w:p w:rsidR="00B451A2" w:rsidRPr="00B451A2" w:rsidRDefault="00B451A2" w:rsidP="003906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51A2">
        <w:rPr>
          <w:rFonts w:ascii="Times New Roman" w:hAnsi="Times New Roman" w:cs="Times New Roman"/>
          <w:sz w:val="20"/>
          <w:szCs w:val="20"/>
        </w:rPr>
        <w:t>06.11.2017.</w:t>
      </w:r>
    </w:p>
    <w:p w:rsidR="00331958" w:rsidRPr="003906E5" w:rsidRDefault="003906E5" w:rsidP="003906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31958" w:rsidRPr="003906E5">
        <w:rPr>
          <w:rFonts w:ascii="Times New Roman" w:hAnsi="Times New Roman" w:cs="Times New Roman"/>
          <w:b/>
          <w:sz w:val="24"/>
          <w:szCs w:val="24"/>
        </w:rPr>
        <w:t>Pasūtītājs:</w:t>
      </w:r>
    </w:p>
    <w:p w:rsidR="00331958" w:rsidRDefault="00331958" w:rsidP="00331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 “Dobeles Namsai</w:t>
      </w:r>
      <w:r w:rsidR="003906E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nieks”, NMK 48503021348</w:t>
      </w:r>
      <w:r w:rsidR="003906E5">
        <w:rPr>
          <w:rFonts w:ascii="Times New Roman" w:hAnsi="Times New Roman" w:cs="Times New Roman"/>
          <w:sz w:val="24"/>
          <w:szCs w:val="24"/>
        </w:rPr>
        <w:t>, Zaļā iela 3, Dobele, LV-3701.</w:t>
      </w:r>
    </w:p>
    <w:p w:rsidR="003906E5" w:rsidRDefault="003906E5" w:rsidP="003319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Iepirkuma identifikācijas numurs:</w:t>
      </w:r>
    </w:p>
    <w:p w:rsidR="003906E5" w:rsidRDefault="003906E5" w:rsidP="00331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 DN 2017/8K</w:t>
      </w:r>
    </w:p>
    <w:p w:rsidR="003906E5" w:rsidRDefault="003906E5" w:rsidP="003906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6E5">
        <w:rPr>
          <w:rFonts w:ascii="Times New Roman" w:hAnsi="Times New Roman" w:cs="Times New Roman"/>
          <w:b/>
          <w:sz w:val="24"/>
          <w:szCs w:val="24"/>
        </w:rPr>
        <w:t>3. Iepirkuma procedūras veids:</w:t>
      </w:r>
    </w:p>
    <w:p w:rsidR="003906E5" w:rsidRDefault="003906E5" w:rsidP="003906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6E5">
        <w:rPr>
          <w:rFonts w:ascii="Times New Roman" w:hAnsi="Times New Roman" w:cs="Times New Roman"/>
          <w:sz w:val="24"/>
          <w:szCs w:val="24"/>
        </w:rPr>
        <w:t>Atklāts konkurss (turpmāks Konkurss)</w:t>
      </w:r>
    </w:p>
    <w:p w:rsidR="003906E5" w:rsidRDefault="003906E5" w:rsidP="003906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4.Iepirkuma priekšmets:</w:t>
      </w:r>
    </w:p>
    <w:p w:rsidR="003906E5" w:rsidRDefault="003906E5" w:rsidP="003906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2E3">
        <w:rPr>
          <w:rFonts w:ascii="Times New Roman" w:hAnsi="Times New Roman" w:cs="Times New Roman"/>
          <w:sz w:val="24"/>
          <w:szCs w:val="24"/>
        </w:rPr>
        <w:t>Iep</w:t>
      </w:r>
      <w:r w:rsidR="007542E3" w:rsidRPr="007542E3">
        <w:rPr>
          <w:rFonts w:ascii="Times New Roman" w:hAnsi="Times New Roman" w:cs="Times New Roman"/>
          <w:sz w:val="24"/>
          <w:szCs w:val="24"/>
        </w:rPr>
        <w:t>irkuma priekšmets ir sadalīts 3 (trīs) iepirkuma daļās:</w:t>
      </w:r>
    </w:p>
    <w:p w:rsidR="007542E3" w:rsidRDefault="007542E3" w:rsidP="003906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1.daļa - Celtniecības materiālu iegāde</w:t>
      </w:r>
    </w:p>
    <w:p w:rsidR="007542E3" w:rsidRDefault="007542E3" w:rsidP="007542E3">
      <w:pPr>
        <w:pStyle w:val="Heading2"/>
      </w:pPr>
      <w:r>
        <w:rPr>
          <w:sz w:val="24"/>
          <w:szCs w:val="24"/>
        </w:rPr>
        <w:tab/>
      </w:r>
      <w:r w:rsidRPr="007542E3">
        <w:rPr>
          <w:sz w:val="24"/>
          <w:szCs w:val="24"/>
        </w:rPr>
        <w:t>2.daļa</w:t>
      </w:r>
      <w:r>
        <w:rPr>
          <w:sz w:val="24"/>
          <w:szCs w:val="24"/>
        </w:rPr>
        <w:t xml:space="preserve"> - </w:t>
      </w:r>
      <w:r>
        <w:t>Santehnikas (kanalizācijas un ūdensapgādes) materiālu iegāde</w:t>
      </w:r>
    </w:p>
    <w:p w:rsidR="007542E3" w:rsidRDefault="007542E3" w:rsidP="007542E3">
      <w:pPr>
        <w:pStyle w:val="Heading2"/>
      </w:pPr>
      <w:r>
        <w:rPr>
          <w:sz w:val="24"/>
          <w:szCs w:val="24"/>
        </w:rPr>
        <w:tab/>
        <w:t>3.</w:t>
      </w:r>
      <w:r>
        <w:t>daļa - Elektroinstalācijas materiālu iegāde</w:t>
      </w:r>
    </w:p>
    <w:p w:rsidR="007542E3" w:rsidRDefault="007542E3" w:rsidP="007542E3">
      <w:pPr>
        <w:pStyle w:val="Heading2"/>
        <w:rPr>
          <w:b w:val="0"/>
        </w:rPr>
      </w:pPr>
      <w:r>
        <w:rPr>
          <w:sz w:val="24"/>
          <w:szCs w:val="24"/>
        </w:rPr>
        <w:t>5.</w:t>
      </w:r>
      <w:r>
        <w:t>Datums, kad paziņojums par līgumu publicēts iepirkumu uzraudzības biroja mājaslapā internetā:</w:t>
      </w:r>
    </w:p>
    <w:p w:rsidR="001A0FA1" w:rsidRDefault="001A0FA1" w:rsidP="007542E3">
      <w:pPr>
        <w:pStyle w:val="Heading2"/>
        <w:rPr>
          <w:b w:val="0"/>
        </w:rPr>
      </w:pPr>
      <w:r>
        <w:rPr>
          <w:b w:val="0"/>
        </w:rPr>
        <w:t>2017.gada 18.septembrī</w:t>
      </w:r>
    </w:p>
    <w:p w:rsidR="001A0FA1" w:rsidRDefault="001A0FA1" w:rsidP="007542E3">
      <w:pPr>
        <w:pStyle w:val="Heading2"/>
      </w:pPr>
      <w:r>
        <w:t>6.Iepirkumu komisija (turpmak – Komisija):</w:t>
      </w:r>
    </w:p>
    <w:p w:rsidR="001A0FA1" w:rsidRDefault="001A0FA1" w:rsidP="007542E3">
      <w:pPr>
        <w:pStyle w:val="Heading2"/>
        <w:rPr>
          <w:b w:val="0"/>
        </w:rPr>
      </w:pPr>
      <w:r>
        <w:rPr>
          <w:b w:val="0"/>
        </w:rPr>
        <w:t>Komisijas priekšsēdētāja  - Karima Semjonova</w:t>
      </w:r>
    </w:p>
    <w:p w:rsidR="001A0FA1" w:rsidRDefault="001A0FA1" w:rsidP="007542E3">
      <w:pPr>
        <w:pStyle w:val="Heading2"/>
        <w:rPr>
          <w:b w:val="0"/>
        </w:rPr>
      </w:pPr>
      <w:r>
        <w:rPr>
          <w:b w:val="0"/>
        </w:rPr>
        <w:t>Komisijas locekļi – Gunta Freimane, Ilze Abramoviča, Juris Kravalis, Raimonds Maļinovskis</w:t>
      </w:r>
    </w:p>
    <w:p w:rsidR="001A0FA1" w:rsidRDefault="001A0FA1" w:rsidP="007542E3">
      <w:pPr>
        <w:pStyle w:val="Heading2"/>
        <w:rPr>
          <w:b w:val="0"/>
        </w:rPr>
      </w:pPr>
      <w:r>
        <w:rPr>
          <w:b w:val="0"/>
        </w:rPr>
        <w:t xml:space="preserve">Iepirkumu komisija izveidota ar 2017.gada 10.janvāra rīkojumu </w:t>
      </w:r>
      <w:r w:rsidR="006F6FFC">
        <w:rPr>
          <w:b w:val="0"/>
        </w:rPr>
        <w:t>Nr.2-R “Par iepirkuma komisijas izveidošanu”</w:t>
      </w:r>
    </w:p>
    <w:p w:rsidR="006F6FFC" w:rsidRDefault="006F6FFC" w:rsidP="007542E3">
      <w:pPr>
        <w:pStyle w:val="Heading2"/>
      </w:pPr>
      <w:r>
        <w:t>7.Iepirkuma procedūras dokumentu sagatavotāji:</w:t>
      </w:r>
    </w:p>
    <w:p w:rsidR="006F6FFC" w:rsidRDefault="006F6FFC" w:rsidP="007542E3">
      <w:pPr>
        <w:pStyle w:val="Heading2"/>
        <w:rPr>
          <w:b w:val="0"/>
        </w:rPr>
      </w:pPr>
      <w:r>
        <w:rPr>
          <w:b w:val="0"/>
        </w:rPr>
        <w:t>Konkursa Nolikuma sagatavotāja – komisijas locekle Ilze Abramoviča</w:t>
      </w:r>
    </w:p>
    <w:p w:rsidR="006F6FFC" w:rsidRDefault="006F6FFC" w:rsidP="007542E3">
      <w:pPr>
        <w:pStyle w:val="Heading2"/>
        <w:rPr>
          <w:b w:val="0"/>
        </w:rPr>
      </w:pPr>
      <w:r>
        <w:rPr>
          <w:b w:val="0"/>
        </w:rPr>
        <w:t>Tehniskas specifikacijas sagatavotājs – komisijas loceklis Juris Kravalis</w:t>
      </w:r>
    </w:p>
    <w:p w:rsidR="006F6FFC" w:rsidRDefault="006F6FFC" w:rsidP="007542E3">
      <w:pPr>
        <w:pStyle w:val="Heading2"/>
      </w:pPr>
      <w:r>
        <w:t>8.Pretendentiem noteiktās kvalifikācijas prasības:</w:t>
      </w:r>
    </w:p>
    <w:p w:rsidR="006F6FFC" w:rsidRDefault="006F6FFC" w:rsidP="007542E3">
      <w:pPr>
        <w:pStyle w:val="Heading2"/>
        <w:rPr>
          <w:b w:val="0"/>
        </w:rPr>
      </w:pPr>
      <w:r>
        <w:rPr>
          <w:b w:val="0"/>
        </w:rPr>
        <w:t>Konkursa Nolikuma 5.4 punkta noteiktās prasības.</w:t>
      </w:r>
    </w:p>
    <w:p w:rsidR="006F6FFC" w:rsidRDefault="006F6FFC" w:rsidP="007542E3">
      <w:pPr>
        <w:pStyle w:val="Heading2"/>
      </w:pPr>
      <w:r>
        <w:t>9.Piedavājuma izvēles kriterijs:</w:t>
      </w:r>
    </w:p>
    <w:p w:rsidR="006F6FFC" w:rsidRDefault="006F6FFC" w:rsidP="007542E3">
      <w:pPr>
        <w:pStyle w:val="Heading2"/>
        <w:rPr>
          <w:b w:val="0"/>
        </w:rPr>
      </w:pPr>
      <w:r>
        <w:rPr>
          <w:b w:val="0"/>
        </w:rPr>
        <w:t>Sa</w:t>
      </w:r>
      <w:r w:rsidR="00D4418F">
        <w:rPr>
          <w:b w:val="0"/>
        </w:rPr>
        <w:t>imnieciski visizdevīgaka</w:t>
      </w:r>
      <w:r>
        <w:rPr>
          <w:b w:val="0"/>
        </w:rPr>
        <w:t>i</w:t>
      </w:r>
      <w:r w:rsidR="00D4418F">
        <w:rPr>
          <w:b w:val="0"/>
        </w:rPr>
        <w:t>s</w:t>
      </w:r>
      <w:r>
        <w:rPr>
          <w:b w:val="0"/>
        </w:rPr>
        <w:t xml:space="preserve"> piedāvājums </w:t>
      </w:r>
      <w:r w:rsidR="00D4418F">
        <w:rPr>
          <w:b w:val="0"/>
        </w:rPr>
        <w:t>–</w:t>
      </w:r>
      <w:r>
        <w:rPr>
          <w:b w:val="0"/>
        </w:rPr>
        <w:t xml:space="preserve"> </w:t>
      </w:r>
      <w:r w:rsidR="00D4418F">
        <w:rPr>
          <w:b w:val="0"/>
        </w:rPr>
        <w:t xml:space="preserve">izvēles </w:t>
      </w:r>
      <w:r w:rsidR="0013458E">
        <w:rPr>
          <w:b w:val="0"/>
        </w:rPr>
        <w:t>kritē</w:t>
      </w:r>
      <w:r w:rsidR="00D4418F">
        <w:rPr>
          <w:b w:val="0"/>
        </w:rPr>
        <w:t>riji noteikti atklata Konkursa Nolikuma 7.daļā.</w:t>
      </w:r>
    </w:p>
    <w:p w:rsidR="00D4418F" w:rsidRDefault="00D4418F" w:rsidP="007542E3">
      <w:pPr>
        <w:pStyle w:val="Heading2"/>
      </w:pPr>
      <w:r>
        <w:t>10.Piedavajuma iesniegšanas termiņš</w:t>
      </w:r>
    </w:p>
    <w:p w:rsidR="00D4418F" w:rsidRDefault="00D4418F" w:rsidP="007542E3">
      <w:pPr>
        <w:pStyle w:val="Heading2"/>
        <w:rPr>
          <w:b w:val="0"/>
        </w:rPr>
      </w:pPr>
      <w:r>
        <w:rPr>
          <w:b w:val="0"/>
        </w:rPr>
        <w:t>2017.gada 16.oktobris pl.11.00</w:t>
      </w:r>
    </w:p>
    <w:p w:rsidR="00D4418F" w:rsidRDefault="00D4418F" w:rsidP="007542E3">
      <w:pPr>
        <w:pStyle w:val="Heading2"/>
      </w:pPr>
      <w:r>
        <w:t>11.Piedāvajumu atvēršanas datums, laiks un vieta:</w:t>
      </w:r>
    </w:p>
    <w:p w:rsidR="00D4418F" w:rsidRDefault="00D4418F" w:rsidP="007542E3">
      <w:pPr>
        <w:pStyle w:val="Heading2"/>
        <w:rPr>
          <w:b w:val="0"/>
        </w:rPr>
      </w:pPr>
      <w:r>
        <w:rPr>
          <w:b w:val="0"/>
        </w:rPr>
        <w:t>2017.gada16.oktobris plkst.11.00, SIA “Dobeles Namsaimnieks” kabinetā Nr.1, Zalā ielā 3, Dobelē.</w:t>
      </w:r>
    </w:p>
    <w:p w:rsidR="00D4418F" w:rsidRDefault="00D4418F" w:rsidP="007542E3">
      <w:pPr>
        <w:pStyle w:val="Heading2"/>
      </w:pPr>
      <w:r>
        <w:t>12. Nolikumā noteiktajā piedāvājumu iesniegšanas termiņā iesniegtie piedāvājumi un piedāvātās līgumcenas</w:t>
      </w:r>
      <w:r w:rsidR="00496715">
        <w:t>:</w:t>
      </w:r>
    </w:p>
    <w:tbl>
      <w:tblPr>
        <w:tblStyle w:val="TableGrid"/>
        <w:tblW w:w="9493" w:type="dxa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62"/>
        <w:gridCol w:w="2580"/>
        <w:gridCol w:w="2098"/>
        <w:gridCol w:w="2126"/>
        <w:gridCol w:w="2127"/>
      </w:tblGrid>
      <w:tr w:rsidR="00496715" w:rsidTr="00B451A2">
        <w:trPr>
          <w:gridBefore w:val="2"/>
          <w:wBefore w:w="3142" w:type="dxa"/>
          <w:trHeight w:val="100"/>
        </w:trPr>
        <w:tc>
          <w:tcPr>
            <w:tcW w:w="6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Piedāvata līgumcena un atlaide</w:t>
            </w:r>
          </w:p>
        </w:tc>
      </w:tr>
      <w:tr w:rsidR="00496715" w:rsidTr="00B451A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2" w:type="dxa"/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Nr.</w:t>
            </w:r>
          </w:p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p.k.</w:t>
            </w:r>
          </w:p>
        </w:tc>
        <w:tc>
          <w:tcPr>
            <w:tcW w:w="2580" w:type="dxa"/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Pretendents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1.daļa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2.daļa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3.daļa</w:t>
            </w:r>
          </w:p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</w:p>
        </w:tc>
      </w:tr>
      <w:tr w:rsidR="00496715" w:rsidTr="00B4651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2" w:type="dxa"/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2580" w:type="dxa"/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SIA “Tirdzniecības nams “Kurši””</w:t>
            </w:r>
          </w:p>
        </w:tc>
        <w:tc>
          <w:tcPr>
            <w:tcW w:w="2098" w:type="dxa"/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56641,10</w:t>
            </w:r>
          </w:p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20% (materiāliem 2.pielikumā)</w:t>
            </w:r>
          </w:p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20% (materiāliem, kuri nav 2.pielikumā)</w:t>
            </w:r>
          </w:p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</w:p>
        </w:tc>
        <w:tc>
          <w:tcPr>
            <w:tcW w:w="2126" w:type="dxa"/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15019,30</w:t>
            </w:r>
          </w:p>
          <w:p w:rsidR="00577F1D" w:rsidRDefault="00577F1D" w:rsidP="00577F1D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20% (materiāliem 2.pielikumā)</w:t>
            </w:r>
          </w:p>
          <w:p w:rsidR="00577F1D" w:rsidRDefault="00577F1D" w:rsidP="00577F1D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20% (materiāliem, kuri nav 2.pielikumā)</w:t>
            </w:r>
          </w:p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</w:p>
        </w:tc>
        <w:tc>
          <w:tcPr>
            <w:tcW w:w="2127" w:type="dxa"/>
          </w:tcPr>
          <w:p w:rsidR="00496715" w:rsidRDefault="00496715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5958,50</w:t>
            </w:r>
          </w:p>
          <w:p w:rsidR="00577F1D" w:rsidRDefault="00577F1D" w:rsidP="00577F1D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20% (materiāliem 2.pielikumā)</w:t>
            </w:r>
          </w:p>
          <w:p w:rsidR="00577F1D" w:rsidRDefault="00577F1D" w:rsidP="00577F1D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20% (materiāliem, kuri nav 2.pielikumā)</w:t>
            </w:r>
          </w:p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</w:p>
        </w:tc>
      </w:tr>
      <w:tr w:rsidR="00577F1D" w:rsidTr="00B4651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2" w:type="dxa"/>
          </w:tcPr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 xml:space="preserve">2. </w:t>
            </w:r>
          </w:p>
        </w:tc>
        <w:tc>
          <w:tcPr>
            <w:tcW w:w="2580" w:type="dxa"/>
          </w:tcPr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SIA “Balsts A”</w:t>
            </w:r>
          </w:p>
        </w:tc>
        <w:tc>
          <w:tcPr>
            <w:tcW w:w="2098" w:type="dxa"/>
          </w:tcPr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</w:p>
        </w:tc>
        <w:tc>
          <w:tcPr>
            <w:tcW w:w="2126" w:type="dxa"/>
          </w:tcPr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12354,60</w:t>
            </w:r>
          </w:p>
          <w:p w:rsidR="00B46518" w:rsidRDefault="00B46518" w:rsidP="00B46518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30% (materiāliem 2.pielikumā)</w:t>
            </w:r>
          </w:p>
          <w:p w:rsidR="00B46518" w:rsidRDefault="00B46518" w:rsidP="00B46518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 xml:space="preserve">20% (materiāliem, </w:t>
            </w:r>
            <w:r>
              <w:rPr>
                <w:b w:val="0"/>
              </w:rPr>
              <w:lastRenderedPageBreak/>
              <w:t>kuri nav 2.pielikumā)</w:t>
            </w:r>
          </w:p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</w:p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</w:p>
        </w:tc>
        <w:tc>
          <w:tcPr>
            <w:tcW w:w="2127" w:type="dxa"/>
          </w:tcPr>
          <w:p w:rsidR="00577F1D" w:rsidRDefault="00577F1D" w:rsidP="00496715">
            <w:pPr>
              <w:pStyle w:val="Heading2"/>
              <w:outlineLvl w:val="1"/>
              <w:rPr>
                <w:b w:val="0"/>
              </w:rPr>
            </w:pPr>
          </w:p>
        </w:tc>
      </w:tr>
      <w:tr w:rsidR="00B46518" w:rsidTr="00B4651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2" w:type="dxa"/>
          </w:tcPr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 xml:space="preserve">3. </w:t>
            </w:r>
          </w:p>
        </w:tc>
        <w:tc>
          <w:tcPr>
            <w:tcW w:w="2580" w:type="dxa"/>
          </w:tcPr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SIA “DEPO DIY”</w:t>
            </w:r>
          </w:p>
        </w:tc>
        <w:tc>
          <w:tcPr>
            <w:tcW w:w="2098" w:type="dxa"/>
          </w:tcPr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50764,73</w:t>
            </w:r>
          </w:p>
          <w:p w:rsidR="00B46518" w:rsidRDefault="00B46518" w:rsidP="00B46518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21% (materiāliem 2.pielikumā)</w:t>
            </w:r>
          </w:p>
          <w:p w:rsidR="00B46518" w:rsidRDefault="00B46518" w:rsidP="00B46518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21% (materiāliem, kuri nav 2.pielikumā)</w:t>
            </w:r>
          </w:p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</w:p>
        </w:tc>
        <w:tc>
          <w:tcPr>
            <w:tcW w:w="2126" w:type="dxa"/>
          </w:tcPr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9762,40</w:t>
            </w:r>
          </w:p>
          <w:p w:rsidR="00B46518" w:rsidRDefault="00B46518" w:rsidP="00B46518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21% (materiāliem 2.pielikumā)</w:t>
            </w:r>
          </w:p>
          <w:p w:rsidR="00B46518" w:rsidRDefault="00B46518" w:rsidP="00B46518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21% (materiāliem, kuri nav 2.pielikumā)</w:t>
            </w:r>
          </w:p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</w:p>
        </w:tc>
        <w:tc>
          <w:tcPr>
            <w:tcW w:w="2127" w:type="dxa"/>
          </w:tcPr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3019,40</w:t>
            </w:r>
          </w:p>
          <w:p w:rsidR="00B46518" w:rsidRDefault="00B46518" w:rsidP="00B46518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21% (materiāliem 2.pielikumā)</w:t>
            </w:r>
          </w:p>
          <w:p w:rsidR="00B46518" w:rsidRDefault="00B46518" w:rsidP="00B46518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21% (materiāliem, kuri nav 2.pielikumā)</w:t>
            </w:r>
          </w:p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</w:p>
        </w:tc>
      </w:tr>
      <w:tr w:rsidR="00B46518" w:rsidTr="00B4651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2" w:type="dxa"/>
          </w:tcPr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4.</w:t>
            </w:r>
          </w:p>
        </w:tc>
        <w:tc>
          <w:tcPr>
            <w:tcW w:w="2580" w:type="dxa"/>
          </w:tcPr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SIA “Santehnikas Resursi”</w:t>
            </w:r>
          </w:p>
        </w:tc>
        <w:tc>
          <w:tcPr>
            <w:tcW w:w="2098" w:type="dxa"/>
          </w:tcPr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</w:p>
        </w:tc>
        <w:tc>
          <w:tcPr>
            <w:tcW w:w="2126" w:type="dxa"/>
          </w:tcPr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13856,30</w:t>
            </w:r>
          </w:p>
          <w:p w:rsidR="00B46518" w:rsidRDefault="00B46518" w:rsidP="00B46518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30% (materiāliem 2.pielikumā)</w:t>
            </w:r>
          </w:p>
          <w:p w:rsidR="00B46518" w:rsidRDefault="00B46518" w:rsidP="00B46518">
            <w:pPr>
              <w:pStyle w:val="Heading2"/>
              <w:outlineLvl w:val="1"/>
              <w:rPr>
                <w:b w:val="0"/>
              </w:rPr>
            </w:pPr>
            <w:r>
              <w:rPr>
                <w:b w:val="0"/>
              </w:rPr>
              <w:t>20% (materiāliem, kuri nav 2.pielikumā)</w:t>
            </w:r>
          </w:p>
        </w:tc>
        <w:tc>
          <w:tcPr>
            <w:tcW w:w="2127" w:type="dxa"/>
          </w:tcPr>
          <w:p w:rsidR="00B46518" w:rsidRDefault="00B46518" w:rsidP="00496715">
            <w:pPr>
              <w:pStyle w:val="Heading2"/>
              <w:outlineLvl w:val="1"/>
              <w:rPr>
                <w:b w:val="0"/>
              </w:rPr>
            </w:pPr>
          </w:p>
        </w:tc>
      </w:tr>
    </w:tbl>
    <w:p w:rsidR="00D4418F" w:rsidRPr="00D4418F" w:rsidRDefault="00D4418F" w:rsidP="007542E3">
      <w:pPr>
        <w:pStyle w:val="Heading2"/>
        <w:rPr>
          <w:b w:val="0"/>
        </w:rPr>
      </w:pPr>
    </w:p>
    <w:p w:rsidR="0013458E" w:rsidRDefault="00B46518" w:rsidP="001345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</w:t>
      </w:r>
      <w:r w:rsidR="0013458E" w:rsidRPr="001345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58E">
        <w:rPr>
          <w:rFonts w:ascii="Times New Roman" w:hAnsi="Times New Roman" w:cs="Times New Roman"/>
          <w:b/>
          <w:sz w:val="24"/>
          <w:szCs w:val="24"/>
        </w:rPr>
        <w:t>Piedāvājumu vērtēšanas kopsavilkums un piedāvājuma izvēles pamatojums:</w:t>
      </w:r>
    </w:p>
    <w:p w:rsidR="0013458E" w:rsidRDefault="0013458E" w:rsidP="001345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1.daļa - </w:t>
      </w:r>
      <w:r w:rsidRPr="0013458E">
        <w:rPr>
          <w:rFonts w:ascii="Times New Roman" w:hAnsi="Times New Roman" w:cs="Times New Roman"/>
          <w:b/>
          <w:i/>
          <w:sz w:val="24"/>
          <w:szCs w:val="24"/>
        </w:rPr>
        <w:t>Celtniecības materiālu iegāde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13458E" w:rsidRDefault="0013458E" w:rsidP="00134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Komisija pamatojoties uz Konkursa Nolikumā 7.daļā noteiktajiem</w:t>
      </w:r>
      <w:r w:rsidR="0045004A">
        <w:rPr>
          <w:rFonts w:ascii="Times New Roman" w:hAnsi="Times New Roman" w:cs="Times New Roman"/>
          <w:sz w:val="24"/>
          <w:szCs w:val="24"/>
        </w:rPr>
        <w:t xml:space="preserve"> izvēles kritē</w:t>
      </w:r>
      <w:r>
        <w:rPr>
          <w:rFonts w:ascii="Times New Roman" w:hAnsi="Times New Roman" w:cs="Times New Roman"/>
          <w:sz w:val="24"/>
          <w:szCs w:val="24"/>
        </w:rPr>
        <w:t>rijiem vērtēja visus iesniegtos piedāvājumus</w:t>
      </w:r>
      <w:r w:rsidR="0045004A">
        <w:rPr>
          <w:rFonts w:ascii="Times New Roman" w:hAnsi="Times New Roman" w:cs="Times New Roman"/>
          <w:sz w:val="24"/>
          <w:szCs w:val="24"/>
        </w:rPr>
        <w:t>.</w:t>
      </w:r>
    </w:p>
    <w:p w:rsidR="0045004A" w:rsidRPr="0045004A" w:rsidRDefault="0045004A" w:rsidP="0045004A">
      <w:pPr>
        <w:spacing w:after="0" w:line="240" w:lineRule="auto"/>
        <w:ind w:left="-284" w:firstLine="284"/>
        <w:contextualSpacing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highlight w:val="lightGray"/>
          <w:lang w:val="fr-BE" w:eastAsia="lv-LV"/>
        </w:rPr>
      </w:pPr>
      <w:r w:rsidRPr="0045004A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>Saimnieciski izdevīgākā piedāvājuma vērtēšanas kopsavilkums:</w:t>
      </w:r>
    </w:p>
    <w:tbl>
      <w:tblPr>
        <w:tblW w:w="9040" w:type="dxa"/>
        <w:tblLook w:val="04A0" w:firstRow="1" w:lastRow="0" w:firstColumn="1" w:lastColumn="0" w:noHBand="0" w:noVBand="1"/>
      </w:tblPr>
      <w:tblGrid>
        <w:gridCol w:w="943"/>
        <w:gridCol w:w="3537"/>
        <w:gridCol w:w="1510"/>
        <w:gridCol w:w="964"/>
        <w:gridCol w:w="1070"/>
        <w:gridCol w:w="1016"/>
      </w:tblGrid>
      <w:tr w:rsidR="0045004A" w:rsidRPr="0045004A" w:rsidTr="003B21CF">
        <w:trPr>
          <w:trHeight w:val="945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Nr.p.k</w:t>
            </w:r>
            <w:proofErr w:type="spellEnd"/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Vērtēšanas kritēriji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Apzīmējums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punktu skaits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SIA TN "Kurši"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SIA "DEPO DIY"</w:t>
            </w:r>
          </w:p>
        </w:tc>
      </w:tr>
      <w:tr w:rsidR="0045004A" w:rsidRPr="0045004A" w:rsidTr="003B21CF">
        <w:trPr>
          <w:trHeight w:val="496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04A" w:rsidRPr="0045004A" w:rsidRDefault="0045004A" w:rsidP="0045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Preces cena EUR (Cenu kopsumma par 1 Preces vienību, bez PVN)                 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</w:t>
            </w:r>
          </w:p>
        </w:tc>
      </w:tr>
      <w:tr w:rsidR="0045004A" w:rsidRPr="0045004A" w:rsidTr="003B21CF">
        <w:trPr>
          <w:trHeight w:val="688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04A" w:rsidRPr="0045004A" w:rsidRDefault="0045004A" w:rsidP="00450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Preces cena EUR (Cenu kopsumma par plānoto apjomu, bez PVN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22,41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</w:t>
            </w:r>
          </w:p>
        </w:tc>
      </w:tr>
      <w:tr w:rsidR="0045004A" w:rsidRPr="0045004A" w:rsidTr="003B21CF">
        <w:trPr>
          <w:trHeight w:val="27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04A" w:rsidRPr="0045004A" w:rsidRDefault="0045004A" w:rsidP="00450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Pretendenta piedāvātā atlaide Precei, % no mazumtirdzniecības cenas visā līguma izpildes laikā                                 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lang w:eastAsia="lv-LV"/>
              </w:rPr>
              <w:t>14,29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</w:t>
            </w:r>
          </w:p>
        </w:tc>
      </w:tr>
      <w:tr w:rsidR="0045004A" w:rsidRPr="0045004A" w:rsidTr="003B21CF">
        <w:trPr>
          <w:trHeight w:val="1435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04A" w:rsidRPr="0045004A" w:rsidRDefault="0045004A" w:rsidP="00450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Pretendenta piedāvātā atlaide Precēm, kuras nav iekļautas tehniskajā specifikācijā</w:t>
            </w:r>
            <w:r w:rsidRPr="0045004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(2.pielikums</w:t>
            </w: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), % no mazumtirdzniecības cenas visā līguma izpildes laikā                                           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</w:t>
            </w:r>
          </w:p>
        </w:tc>
      </w:tr>
      <w:tr w:rsidR="0045004A" w:rsidRPr="0045004A" w:rsidTr="003B21CF">
        <w:trPr>
          <w:trHeight w:val="558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04A" w:rsidRPr="0045004A" w:rsidRDefault="0045004A" w:rsidP="0045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Preces iegāde videi draudzīgā veidā          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</w:tr>
      <w:tr w:rsidR="0045004A" w:rsidRPr="0045004A" w:rsidTr="003B21CF">
        <w:trPr>
          <w:trHeight w:val="315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94,26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</w:t>
            </w:r>
          </w:p>
        </w:tc>
      </w:tr>
    </w:tbl>
    <w:p w:rsidR="0045004A" w:rsidRPr="0045004A" w:rsidRDefault="0045004A" w:rsidP="0045004A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highlight w:val="lightGray"/>
          <w:lang w:val="fr-BE" w:eastAsia="lv-LV"/>
        </w:rPr>
      </w:pPr>
      <w:r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N</w:t>
      </w: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oslēgt līgumu ar SIA "Tirdzniecības nams “Kurši", reģ.Nr.40003494995, adrese: Brīvības gatve 301, Rīga, LV-1006, par celtniecības materiālu iegādi SIA “DOBELES NAMSAIMNIEKS” vajadzībām.</w:t>
      </w:r>
    </w:p>
    <w:p w:rsidR="0045004A" w:rsidRPr="0045004A" w:rsidRDefault="0045004A" w:rsidP="0045004A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 xml:space="preserve">Līgumcena: EUR 56 641,10 (piecdesmit seši tūkstoši seši simti četrdesmit viens </w:t>
      </w:r>
      <w:proofErr w:type="spellStart"/>
      <w:r w:rsidRPr="0045004A">
        <w:rPr>
          <w:rFonts w:ascii="Times New Roman" w:eastAsia="SimSun" w:hAnsi="Times New Roman" w:cs="Times New Roman"/>
          <w:b/>
          <w:bCs/>
          <w:i/>
          <w:iCs/>
          <w:sz w:val="24"/>
          <w:szCs w:val="24"/>
          <w:lang w:eastAsia="lv-LV"/>
        </w:rPr>
        <w:t>euro</w:t>
      </w:r>
      <w:proofErr w:type="spellEnd"/>
      <w:r w:rsidRPr="0045004A">
        <w:rPr>
          <w:rFonts w:ascii="Times New Roman" w:eastAsia="SimSun" w:hAnsi="Times New Roman" w:cs="Times New Roman"/>
          <w:b/>
          <w:bCs/>
          <w:i/>
          <w:iCs/>
          <w:sz w:val="24"/>
          <w:szCs w:val="24"/>
          <w:lang w:eastAsia="lv-LV"/>
        </w:rPr>
        <w:t xml:space="preserve"> 10 centi</w:t>
      </w: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), bez PVN.</w:t>
      </w:r>
    </w:p>
    <w:p w:rsidR="0045004A" w:rsidRDefault="0045004A" w:rsidP="0045004A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 xml:space="preserve">20% atlaide celtniecības materiālu mazumtirdzniecības cenas visā līguma izpildes laikā, kuri nav iekļauti tehniskajā specifikācijā (2.pielikums, 1.daļa “Celtniecības materiālu iegāde”). </w:t>
      </w:r>
    </w:p>
    <w:p w:rsidR="0045004A" w:rsidRDefault="0045004A" w:rsidP="001345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2.daļa - </w:t>
      </w:r>
      <w:r w:rsidRPr="0045004A">
        <w:rPr>
          <w:rFonts w:ascii="Times New Roman" w:hAnsi="Times New Roman" w:cs="Times New Roman"/>
          <w:b/>
          <w:i/>
          <w:sz w:val="24"/>
          <w:szCs w:val="24"/>
        </w:rPr>
        <w:t>Santehnikas (kanalizācijas un ūdensapgādes) materiālu iegāde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45004A" w:rsidRPr="0045004A" w:rsidRDefault="0045004A" w:rsidP="004500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Komisija pamatojoties uz Konkursa Nolikumā 7.daļā noteiktajiem izvēles kritērijiem vērtēja visus iesniegtos piedāvājumus.</w:t>
      </w:r>
    </w:p>
    <w:p w:rsidR="0045004A" w:rsidRPr="0045004A" w:rsidRDefault="0045004A" w:rsidP="0045004A">
      <w:pPr>
        <w:spacing w:after="0" w:line="240" w:lineRule="auto"/>
        <w:ind w:left="-284" w:hanging="142"/>
        <w:contextualSpacing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highlight w:val="lightGray"/>
          <w:lang w:val="fr-BE" w:eastAsia="lv-LV"/>
        </w:rPr>
      </w:pPr>
      <w:r w:rsidRPr="0045004A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lastRenderedPageBreak/>
        <w:t>Saimnieciski izdevīgākā piedāvājuma vērtēšanas kopsavilkums:</w:t>
      </w:r>
    </w:p>
    <w:p w:rsidR="0045004A" w:rsidRPr="0045004A" w:rsidRDefault="0045004A" w:rsidP="0045004A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Cs/>
          <w:sz w:val="24"/>
          <w:szCs w:val="24"/>
          <w:lang w:val="fr-BE" w:eastAsia="lv-LV"/>
        </w:rPr>
      </w:pPr>
    </w:p>
    <w:tbl>
      <w:tblPr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3970"/>
        <w:gridCol w:w="992"/>
        <w:gridCol w:w="964"/>
        <w:gridCol w:w="1070"/>
        <w:gridCol w:w="1226"/>
        <w:gridCol w:w="1016"/>
        <w:gridCol w:w="1252"/>
      </w:tblGrid>
      <w:tr w:rsidR="0045004A" w:rsidRPr="0045004A" w:rsidTr="003B21CF">
        <w:trPr>
          <w:trHeight w:val="9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Nr.p.k</w:t>
            </w:r>
            <w:proofErr w:type="spellEnd"/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Vērtēšanas kritēriji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Apzīmējums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Max</w:t>
            </w:r>
            <w:proofErr w:type="spellEnd"/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punktu skaits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SIA TN "Kurši"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SIA "Balsts A"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SIA "DEPO DIY"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SIA "Santehnikas Resursi"</w:t>
            </w:r>
          </w:p>
        </w:tc>
      </w:tr>
      <w:tr w:rsidR="0045004A" w:rsidRPr="0045004A" w:rsidTr="003B21CF">
        <w:trPr>
          <w:trHeight w:val="54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ind w:left="-6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04A" w:rsidRPr="0045004A" w:rsidRDefault="0045004A" w:rsidP="0045004A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Preces cena EUR (Cenu kopsumma par 1 Preces vienību, bez PVN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16,32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19,3</w:t>
            </w:r>
          </w:p>
        </w:tc>
      </w:tr>
      <w:tr w:rsidR="0045004A" w:rsidRPr="0045004A" w:rsidTr="003B21CF">
        <w:trPr>
          <w:trHeight w:val="56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04A" w:rsidRPr="0045004A" w:rsidRDefault="0045004A" w:rsidP="00450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Preces cena EUR (Cenu kopsumma par plānoto apjomu, bez PVN)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16,25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19,75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17,61</w:t>
            </w:r>
          </w:p>
        </w:tc>
      </w:tr>
      <w:tr w:rsidR="0045004A" w:rsidRPr="0045004A" w:rsidTr="003B21CF">
        <w:trPr>
          <w:trHeight w:val="8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04A" w:rsidRPr="0045004A" w:rsidRDefault="0045004A" w:rsidP="00450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Pretendenta piedāvātā atlaide Precei, % no mazumtirdzniecības cenas visā līguma izpildes laikā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lang w:eastAsia="lv-LV"/>
              </w:rPr>
              <w:t>15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</w:t>
            </w:r>
          </w:p>
        </w:tc>
      </w:tr>
      <w:tr w:rsidR="0045004A" w:rsidRPr="0045004A" w:rsidTr="003B21CF">
        <w:trPr>
          <w:trHeight w:val="12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04A" w:rsidRPr="0045004A" w:rsidRDefault="0045004A" w:rsidP="00450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Pretendenta piedāvātā atlaide Precēm, kuras nav iekļautas tehniskajā specifikācijā</w:t>
            </w:r>
            <w:r w:rsidRPr="0045004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(2.pielikums</w:t>
            </w: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), % no mazumtirdzniecības cenas visā līguma izpildes laikā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14,29</w:t>
            </w:r>
          </w:p>
        </w:tc>
      </w:tr>
      <w:tr w:rsidR="0045004A" w:rsidRPr="0045004A" w:rsidTr="003B21CF">
        <w:trPr>
          <w:trHeight w:val="40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04A" w:rsidRPr="0045004A" w:rsidRDefault="0045004A" w:rsidP="00450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Preces iegāde videi draudzīgā veidā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K-5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</w:tr>
      <w:tr w:rsidR="0045004A" w:rsidRPr="0045004A" w:rsidTr="003B21CF">
        <w:trPr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76,86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87,2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04A" w:rsidRPr="0045004A" w:rsidRDefault="0045004A" w:rsidP="00450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5004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71,2</w:t>
            </w:r>
          </w:p>
        </w:tc>
      </w:tr>
    </w:tbl>
    <w:p w:rsidR="0045004A" w:rsidRPr="0045004A" w:rsidRDefault="0045004A" w:rsidP="0045004A">
      <w:pPr>
        <w:spacing w:after="0" w:line="240" w:lineRule="auto"/>
        <w:ind w:left="-567"/>
        <w:contextualSpacing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highlight w:val="lightGray"/>
          <w:lang w:val="fr-BE" w:eastAsia="lv-LV"/>
        </w:rPr>
      </w:pP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 xml:space="preserve">Noslēgt līgumu ar SIA "Balsts A", reģ.Nr.48503004812, adrese: Bērzes iela 30, Dobele, LV-3701, par </w:t>
      </w:r>
      <w:r w:rsidRPr="0045004A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santehnikas (kanalizācijas un ūdensapgādes) materiālu</w:t>
      </w:r>
      <w:r w:rsidRPr="0045004A">
        <w:rPr>
          <w:rFonts w:ascii="Times New Roman" w:eastAsia="SimSun" w:hAnsi="Times New Roman" w:cs="Times New Roman"/>
          <w:b/>
          <w:color w:val="000000"/>
          <w:sz w:val="24"/>
          <w:szCs w:val="24"/>
          <w:lang w:eastAsia="lv-LV"/>
        </w:rPr>
        <w:t xml:space="preserve"> iegādi</w:t>
      </w: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 xml:space="preserve"> SIA “DOBELES NAMSAIMNIEKS” vajadzībām.</w:t>
      </w:r>
    </w:p>
    <w:p w:rsidR="0045004A" w:rsidRPr="0045004A" w:rsidRDefault="0045004A" w:rsidP="0045004A">
      <w:pPr>
        <w:spacing w:after="0" w:line="240" w:lineRule="auto"/>
        <w:ind w:left="-567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 xml:space="preserve">Līgumcena: EUR 12 354,60 (divpadsmit tūkstoši trīs simti piecdesmit četri </w:t>
      </w:r>
      <w:proofErr w:type="spellStart"/>
      <w:r w:rsidRPr="0045004A">
        <w:rPr>
          <w:rFonts w:ascii="Times New Roman" w:eastAsia="SimSun" w:hAnsi="Times New Roman" w:cs="Times New Roman"/>
          <w:b/>
          <w:bCs/>
          <w:i/>
          <w:iCs/>
          <w:sz w:val="24"/>
          <w:szCs w:val="24"/>
          <w:lang w:eastAsia="lv-LV"/>
        </w:rPr>
        <w:t>euro</w:t>
      </w:r>
      <w:proofErr w:type="spellEnd"/>
      <w:r w:rsidRPr="0045004A">
        <w:rPr>
          <w:rFonts w:ascii="Times New Roman" w:eastAsia="SimSun" w:hAnsi="Times New Roman" w:cs="Times New Roman"/>
          <w:b/>
          <w:bCs/>
          <w:i/>
          <w:iCs/>
          <w:sz w:val="24"/>
          <w:szCs w:val="24"/>
          <w:lang w:eastAsia="lv-LV"/>
        </w:rPr>
        <w:t xml:space="preserve"> 60 centi</w:t>
      </w: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), bez PVN.</w:t>
      </w:r>
    </w:p>
    <w:p w:rsidR="0045004A" w:rsidRPr="0045004A" w:rsidRDefault="0045004A" w:rsidP="0045004A">
      <w:pPr>
        <w:spacing w:after="0" w:line="240" w:lineRule="auto"/>
        <w:ind w:left="-567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 xml:space="preserve">20% atlaide </w:t>
      </w:r>
      <w:r w:rsidRPr="0045004A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santehnikas (kanalizācijas un ūdensapgādes) materiālu</w:t>
      </w: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 xml:space="preserve"> mazumtirdzniecības cenas visā līguma izpildes laikā, kuri nav iekļauti tehniskajā specifikācijā (2.pielikums, 2.daļa “Elektroinstalācijas materiālu iegāde”).</w:t>
      </w:r>
    </w:p>
    <w:p w:rsidR="0045004A" w:rsidRPr="0045004A" w:rsidRDefault="0045004A" w:rsidP="0045004A">
      <w:pPr>
        <w:spacing w:after="0" w:line="240" w:lineRule="auto"/>
        <w:ind w:left="-567" w:firstLine="14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3.daļa - </w:t>
      </w:r>
      <w:r w:rsidRPr="0045004A">
        <w:rPr>
          <w:rFonts w:ascii="Times New Roman" w:hAnsi="Times New Roman" w:cs="Times New Roman"/>
          <w:b/>
          <w:i/>
          <w:sz w:val="24"/>
          <w:szCs w:val="24"/>
        </w:rPr>
        <w:t>Elektroinstalācijas materiālu iegāde</w:t>
      </w:r>
    </w:p>
    <w:p w:rsidR="0013458E" w:rsidRDefault="0045004A" w:rsidP="0045004A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Komisija konstatēja neatbilstības - </w:t>
      </w:r>
      <w:r w:rsidR="0013458E" w:rsidRPr="0013458E">
        <w:rPr>
          <w:rFonts w:ascii="Times New Roman" w:hAnsi="Times New Roman" w:cs="Times New Roman"/>
          <w:sz w:val="24"/>
          <w:szCs w:val="24"/>
        </w:rPr>
        <w:t>Pretendenta</w:t>
      </w:r>
      <w:r w:rsidR="0013458E" w:rsidRPr="001345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58E">
        <w:rPr>
          <w:rFonts w:ascii="Times New Roman" w:hAnsi="Times New Roman" w:cs="Times New Roman"/>
          <w:sz w:val="24"/>
          <w:szCs w:val="24"/>
        </w:rPr>
        <w:t xml:space="preserve">SIA “DEPO DIY” papildus pieprasītie dokumenti neatbilda atklāta konkursa Nolikumā </w:t>
      </w:r>
      <w:r w:rsidRPr="0045004A">
        <w:rPr>
          <w:rFonts w:ascii="Times New Roman" w:hAnsi="Times New Roman" w:cs="Times New Roman"/>
          <w:sz w:val="24"/>
          <w:szCs w:val="24"/>
        </w:rPr>
        <w:t>3.1.1.1.punktā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458E">
        <w:rPr>
          <w:rFonts w:ascii="Times New Roman" w:hAnsi="Times New Roman" w:cs="Times New Roman"/>
          <w:sz w:val="24"/>
          <w:szCs w:val="24"/>
        </w:rPr>
        <w:t>noteiktajām prasībām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5004A">
        <w:rPr>
          <w:rFonts w:ascii="Times New Roman" w:hAnsi="Times New Roman" w:cs="Times New Roman"/>
          <w:sz w:val="24"/>
          <w:szCs w:val="24"/>
        </w:rPr>
        <w:t xml:space="preserve"> nav oriģināla tulkojums latviešu valodā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004A" w:rsidRPr="0045004A" w:rsidRDefault="0045004A" w:rsidP="0045004A">
      <w:pPr>
        <w:spacing w:after="0" w:line="240" w:lineRule="auto"/>
        <w:ind w:left="-426"/>
        <w:contextualSpacing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highlight w:val="lightGray"/>
          <w:lang w:val="fr-BE" w:eastAsia="lv-LV"/>
        </w:rPr>
      </w:pP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Noslēgt līgumu ar SIA "Tirdzniecības nams “Kurši", reģ.Nr.40003494995, adrese: Brīvības gatve 301, Rīga, LV-1006, par elektroinstalācijas materiālu iegādi SIA “DOBELES NAMSAIMNIEKS” vajadzībām.</w:t>
      </w:r>
    </w:p>
    <w:p w:rsidR="0045004A" w:rsidRPr="0045004A" w:rsidRDefault="0045004A" w:rsidP="0045004A">
      <w:pPr>
        <w:spacing w:after="0" w:line="240" w:lineRule="auto"/>
        <w:ind w:left="-426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 xml:space="preserve">Līgumcena: EUR 5 958,50 (pieci tūkstoši deviņi simti piecdesmit astoņi </w:t>
      </w:r>
      <w:proofErr w:type="spellStart"/>
      <w:r w:rsidRPr="0045004A">
        <w:rPr>
          <w:rFonts w:ascii="Times New Roman" w:eastAsia="SimSun" w:hAnsi="Times New Roman" w:cs="Times New Roman"/>
          <w:b/>
          <w:bCs/>
          <w:i/>
          <w:iCs/>
          <w:sz w:val="24"/>
          <w:szCs w:val="24"/>
          <w:lang w:eastAsia="lv-LV"/>
        </w:rPr>
        <w:t>euro</w:t>
      </w:r>
      <w:proofErr w:type="spellEnd"/>
      <w:r w:rsidRPr="0045004A">
        <w:rPr>
          <w:rFonts w:ascii="Times New Roman" w:eastAsia="SimSun" w:hAnsi="Times New Roman" w:cs="Times New Roman"/>
          <w:b/>
          <w:bCs/>
          <w:i/>
          <w:iCs/>
          <w:sz w:val="24"/>
          <w:szCs w:val="24"/>
          <w:lang w:eastAsia="lv-LV"/>
        </w:rPr>
        <w:t xml:space="preserve"> 50 centi</w:t>
      </w: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), bez PVN.</w:t>
      </w:r>
    </w:p>
    <w:p w:rsidR="0045004A" w:rsidRPr="0045004A" w:rsidRDefault="0045004A" w:rsidP="0045004A">
      <w:pPr>
        <w:spacing w:after="0" w:line="240" w:lineRule="auto"/>
        <w:ind w:left="-426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45004A"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  <w:t>20% atlaide santehnikas un apkures sistēmas materiālu mazumtirdzniecības cenas visā līguma izpildes laikā, kuri nav iekļauti tehniskajā specifikācijā (2.pielikums, 3.daļa “Elektroinstalācijas materiālu iegāde”).</w:t>
      </w:r>
    </w:p>
    <w:p w:rsidR="0013458E" w:rsidRDefault="0013458E" w:rsidP="007542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0FC0" w:rsidRPr="00650FC0" w:rsidRDefault="00650FC0" w:rsidP="00650FC0">
      <w:pPr>
        <w:tabs>
          <w:tab w:val="left" w:pos="720"/>
        </w:tabs>
        <w:spacing w:after="240" w:line="240" w:lineRule="auto"/>
        <w:ind w:left="360" w:hanging="36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priekšsēdētāja               </w:t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</w:t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</w:p>
    <w:p w:rsidR="00650FC0" w:rsidRPr="00650FC0" w:rsidRDefault="00650FC0" w:rsidP="00650FC0">
      <w:pPr>
        <w:spacing w:after="24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</w:t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</w:t>
      </w: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 Freimane</w:t>
      </w:r>
    </w:p>
    <w:p w:rsidR="00650FC0" w:rsidRPr="00650FC0" w:rsidRDefault="00650FC0" w:rsidP="00650FC0">
      <w:pPr>
        <w:spacing w:after="240" w:line="240" w:lineRule="auto"/>
        <w:ind w:left="6480" w:firstLine="720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>J. Kravalis</w:t>
      </w:r>
    </w:p>
    <w:p w:rsidR="00650FC0" w:rsidRDefault="00650FC0" w:rsidP="00650FC0">
      <w:pPr>
        <w:spacing w:after="240" w:line="240" w:lineRule="auto"/>
        <w:ind w:left="648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R. </w:t>
      </w:r>
      <w:proofErr w:type="spellStart"/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13458E" w:rsidRDefault="00650FC0" w:rsidP="00650FC0">
      <w:pPr>
        <w:spacing w:after="240" w:line="240" w:lineRule="auto"/>
        <w:ind w:left="648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50FC0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:rsidR="0013458E" w:rsidRDefault="0013458E" w:rsidP="007542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458E" w:rsidRDefault="0013458E" w:rsidP="007542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458E" w:rsidRDefault="0013458E" w:rsidP="007542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458E" w:rsidRDefault="0013458E" w:rsidP="007542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458E" w:rsidRDefault="0013458E" w:rsidP="007542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6E5" w:rsidRPr="003906E5" w:rsidRDefault="003906E5" w:rsidP="007542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958" w:rsidRPr="00D4418F" w:rsidRDefault="00331958" w:rsidP="00331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958" w:rsidRPr="00D441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23A5D"/>
    <w:multiLevelType w:val="hybridMultilevel"/>
    <w:tmpl w:val="7F6828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62FD9"/>
    <w:multiLevelType w:val="hybridMultilevel"/>
    <w:tmpl w:val="8BD2878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0BF1"/>
    <w:multiLevelType w:val="multilevel"/>
    <w:tmpl w:val="07B033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AF7605B"/>
    <w:multiLevelType w:val="hybridMultilevel"/>
    <w:tmpl w:val="BFDA86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958"/>
    <w:rsid w:val="0013458E"/>
    <w:rsid w:val="001A0FA1"/>
    <w:rsid w:val="00331958"/>
    <w:rsid w:val="003906E5"/>
    <w:rsid w:val="0045004A"/>
    <w:rsid w:val="00496715"/>
    <w:rsid w:val="00577F1D"/>
    <w:rsid w:val="00650FC0"/>
    <w:rsid w:val="006F6FFC"/>
    <w:rsid w:val="007542E3"/>
    <w:rsid w:val="00B451A2"/>
    <w:rsid w:val="00B46518"/>
    <w:rsid w:val="00D4418F"/>
    <w:rsid w:val="00D8590F"/>
    <w:rsid w:val="00E0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A287A-DE62-42A4-BC8A-5B898E9C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7542E3"/>
    <w:pPr>
      <w:widowControl w:val="0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noProof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6E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542E3"/>
    <w:rPr>
      <w:rFonts w:ascii="Times New Roman" w:eastAsia="Times New Roman" w:hAnsi="Times New Roman" w:cs="Times New Roman"/>
      <w:b/>
      <w:noProof/>
      <w:lang w:eastAsia="lv-LV"/>
    </w:rPr>
  </w:style>
  <w:style w:type="table" w:styleId="TableGrid">
    <w:name w:val="Table Grid"/>
    <w:basedOn w:val="TableNormal"/>
    <w:uiPriority w:val="39"/>
    <w:rsid w:val="00496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1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4205</Words>
  <Characters>2397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2</cp:revision>
  <dcterms:created xsi:type="dcterms:W3CDTF">2017-11-07T14:25:00Z</dcterms:created>
  <dcterms:modified xsi:type="dcterms:W3CDTF">2017-11-07T14:25:00Z</dcterms:modified>
</cp:coreProperties>
</file>