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9"/>
        <w:ind w:left="0"/>
        <w:jc w:val="right"/>
        <w:rPr>
          <w:rFonts w:hint="default"/>
          <w:b/>
          <w:sz w:val="24"/>
          <w:lang w:eastAsia="zh-CN"/>
        </w:rPr>
      </w:pPr>
      <w:bookmarkStart w:id="1" w:name="_GoBack"/>
      <w:bookmarkEnd w:id="1"/>
      <w:r>
        <w:rPr>
          <w:rFonts w:hint="default" w:eastAsia="Times New Roman"/>
          <w:color w:val="FF0000"/>
          <w:sz w:val="24"/>
          <w:lang w:eastAsia="zh-CN"/>
        </w:rPr>
        <w:tab/>
      </w:r>
      <w:r>
        <w:rPr>
          <w:rFonts w:hint="default" w:eastAsia="Times New Roman"/>
          <w:color w:val="FF0000"/>
          <w:sz w:val="24"/>
          <w:lang w:eastAsia="zh-CN"/>
        </w:rPr>
        <w:tab/>
      </w:r>
      <w:r>
        <w:rPr>
          <w:rFonts w:hint="default" w:eastAsia="Times New Roman"/>
          <w:sz w:val="24"/>
          <w:lang w:eastAsia="zh-CN"/>
        </w:rPr>
        <w:tab/>
      </w:r>
      <w:r>
        <w:rPr>
          <w:rFonts w:hint="default" w:eastAsia="Times New Roman"/>
          <w:sz w:val="24"/>
          <w:lang w:eastAsia="zh-CN"/>
        </w:rPr>
        <w:tab/>
      </w:r>
      <w:bookmarkStart w:id="0" w:name="_Hlk17965404"/>
      <w:r>
        <w:rPr>
          <w:rFonts w:hint="default"/>
          <w:b/>
          <w:sz w:val="24"/>
          <w:lang w:eastAsia="zh-CN"/>
        </w:rPr>
        <w:t>1.pielikums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27</w:t>
      </w:r>
      <w:r>
        <w:rPr>
          <w:rFonts w:hint="default" w:eastAsia="Times New Roman"/>
          <w:sz w:val="24"/>
          <w:lang w:eastAsia="zh-CN"/>
        </w:rPr>
        <w:t>.0</w:t>
      </w:r>
      <w:r>
        <w:rPr>
          <w:rFonts w:hint="default"/>
          <w:sz w:val="24"/>
          <w:lang w:eastAsia="zh-CN"/>
        </w:rPr>
        <w:t>1</w:t>
      </w:r>
      <w:r>
        <w:rPr>
          <w:rFonts w:hint="default"/>
          <w:sz w:val="24"/>
          <w:lang w:eastAsia="zh-CN"/>
        </w:rPr>
        <w:t>.20</w:t>
      </w:r>
      <w:r>
        <w:rPr>
          <w:rFonts w:hint="default"/>
          <w:sz w:val="24"/>
          <w:lang w:eastAsia="zh-CN"/>
        </w:rPr>
        <w:t>20</w:t>
      </w:r>
      <w:r>
        <w:rPr>
          <w:rFonts w:hint="default"/>
          <w:sz w:val="24"/>
          <w:lang w:eastAsia="zh-CN"/>
        </w:rPr>
        <w:t>. uzaicin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jumam 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juma iesniegšanai</w:t>
      </w:r>
    </w:p>
    <w:bookmarkEnd w:id="0"/>
    <w:p>
      <w:pPr>
        <w:ind w:left="851"/>
        <w:jc w:val="center"/>
        <w:rPr>
          <w:rFonts w:hint="default" w:eastAsia="Times New Roman"/>
          <w:b/>
          <w:color w:val="FF0000"/>
          <w:sz w:val="24"/>
          <w:lang w:eastAsia="zh-CN"/>
        </w:rPr>
      </w:pPr>
    </w:p>
    <w:p>
      <w:pPr>
        <w:ind w:left="851"/>
        <w:jc w:val="center"/>
        <w:rPr>
          <w:rFonts w:hint="default" w:eastAsia="Times New Roman"/>
          <w:b/>
          <w:color w:val="FF0000"/>
          <w:sz w:val="24"/>
          <w:lang w:eastAsia="zh-CN"/>
        </w:rPr>
      </w:pPr>
    </w:p>
    <w:p>
      <w:pPr>
        <w:ind w:left="851"/>
        <w:jc w:val="center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center"/>
        <w:rPr>
          <w:rFonts w:hint="default" w:eastAsia="Times New Roman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>PIETEIKUMS DAL</w:t>
      </w:r>
      <w:r>
        <w:rPr>
          <w:rFonts w:hint="default" w:ascii="Times New Roman Baltic" w:hAnsi="Times New Roman Baltic"/>
          <w:b/>
          <w:sz w:val="24"/>
          <w:lang w:eastAsia="zh-CN"/>
        </w:rPr>
        <w:t>Ī</w:t>
      </w:r>
      <w:r>
        <w:rPr>
          <w:rFonts w:hint="default"/>
          <w:b/>
          <w:sz w:val="24"/>
          <w:lang w:eastAsia="zh-CN"/>
        </w:rPr>
        <w:t>BAI CENU APTAUJ</w:t>
      </w:r>
      <w:r>
        <w:rPr>
          <w:rFonts w:hint="default" w:ascii="Times New Roman Baltic" w:hAnsi="Times New Roman Baltic"/>
          <w:b/>
          <w:sz w:val="24"/>
          <w:lang w:eastAsia="zh-CN"/>
        </w:rPr>
        <w:t>Ā</w:t>
      </w:r>
    </w:p>
    <w:p>
      <w:pPr>
        <w:ind w:left="851"/>
        <w:jc w:val="center"/>
        <w:rPr>
          <w:rFonts w:hint="default" w:eastAsia="Times New Roman"/>
          <w:b/>
          <w:sz w:val="24"/>
          <w:lang w:eastAsia="zh-CN"/>
        </w:rPr>
      </w:pPr>
    </w:p>
    <w:p>
      <w:pPr>
        <w:spacing w:after="160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_________,2020.gada __.___________</w:t>
      </w:r>
    </w:p>
    <w:p>
      <w:pPr>
        <w:spacing w:after="160"/>
        <w:rPr>
          <w:rFonts w:hint="default" w:eastAsia="Times New Roman"/>
          <w:sz w:val="24"/>
          <w:vertAlign w:val="superscript"/>
          <w:lang w:eastAsia="zh-CN"/>
        </w:rPr>
      </w:pPr>
      <w:r>
        <w:rPr>
          <w:rFonts w:hint="default"/>
          <w:sz w:val="24"/>
          <w:vertAlign w:val="superscript"/>
          <w:lang w:eastAsia="zh-CN"/>
        </w:rPr>
        <w:t xml:space="preserve">         </w:t>
      </w:r>
      <w:r>
        <w:rPr>
          <w:rFonts w:hint="default"/>
          <w:sz w:val="24"/>
          <w:vertAlign w:val="superscript"/>
          <w:lang w:eastAsia="zh-CN"/>
        </w:rPr>
        <w:t>Vietas nosaukums,</w:t>
      </w:r>
      <w:r>
        <w:rPr>
          <w:rFonts w:hint="default"/>
          <w:sz w:val="24"/>
          <w:vertAlign w:val="superscript"/>
          <w:lang w:eastAsia="zh-CN"/>
        </w:rPr>
        <w:t>datums</w:t>
      </w:r>
    </w:p>
    <w:tbl>
      <w:tblPr>
        <w:tblW w:w="8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5"/>
        <w:gridCol w:w="4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Pretendenta nosaukums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Re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ģ</w:t>
            </w:r>
            <w:r>
              <w:rPr>
                <w:rFonts w:hint="default"/>
                <w:b/>
                <w:sz w:val="24"/>
                <w:lang w:eastAsia="zh-CN"/>
              </w:rPr>
              <w:t>istr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ā</w:t>
            </w:r>
            <w:r>
              <w:rPr>
                <w:rFonts w:hint="default"/>
                <w:b/>
                <w:sz w:val="24"/>
                <w:lang w:eastAsia="zh-CN"/>
              </w:rPr>
              <w:t>cijas numurs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Juridisk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ā</w:t>
            </w:r>
            <w:r>
              <w:rPr>
                <w:rFonts w:hint="default"/>
                <w:b/>
                <w:sz w:val="24"/>
                <w:lang w:eastAsia="zh-CN"/>
              </w:rPr>
              <w:t xml:space="preserve"> adrese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Faktisk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ā</w:t>
            </w:r>
            <w:r>
              <w:rPr>
                <w:rFonts w:hint="default"/>
                <w:b/>
                <w:sz w:val="24"/>
                <w:lang w:eastAsia="zh-CN"/>
              </w:rPr>
              <w:t xml:space="preserve"> adrese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Bankas rekviz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ī</w:t>
            </w:r>
            <w:r>
              <w:rPr>
                <w:rFonts w:hint="default"/>
                <w:b/>
                <w:sz w:val="24"/>
                <w:lang w:eastAsia="zh-CN"/>
              </w:rPr>
              <w:t xml:space="preserve">ti: </w:t>
            </w:r>
            <w:r>
              <w:rPr>
                <w:rFonts w:hint="default"/>
                <w:sz w:val="24"/>
                <w:lang w:eastAsia="zh-CN"/>
              </w:rPr>
              <w:t>nosaukums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 xml:space="preserve">Kods 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Konta numurs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T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ā</w:t>
            </w:r>
            <w:r>
              <w:rPr>
                <w:rFonts w:hint="default"/>
                <w:b/>
                <w:sz w:val="24"/>
                <w:lang w:eastAsia="zh-CN"/>
              </w:rPr>
              <w:t>lrunis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E-pasts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Kontaktpersona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 w:eastAsia="zh-CN"/>
              </w:rPr>
            </w:pPr>
          </w:p>
        </w:tc>
      </w:tr>
    </w:tbl>
    <w:p>
      <w:pPr>
        <w:rPr>
          <w:rFonts w:hint="default" w:eastAsia="Times New Roman"/>
          <w:sz w:val="24"/>
          <w:lang w:eastAsia="zh-CN"/>
        </w:rPr>
      </w:pPr>
    </w:p>
    <w:p>
      <w:pPr>
        <w:numPr>
          <w:ilvl w:val="0"/>
          <w:numId w:val="1"/>
        </w:numPr>
        <w:spacing w:line="259" w:lineRule="auto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 xml:space="preserve">Pretendenta vai </w:t>
      </w:r>
      <w:r>
        <w:rPr>
          <w:rFonts w:hint="default"/>
          <w:sz w:val="24"/>
          <w:lang w:eastAsia="zh-CN"/>
        </w:rPr>
        <w:t>Uz</w:t>
      </w:r>
      <w:r>
        <w:rPr>
          <w:rFonts w:hint="default" w:ascii="Times New Roman Baltic" w:hAnsi="Times New Roman Baltic"/>
          <w:sz w:val="24"/>
          <w:lang w:eastAsia="zh-CN"/>
        </w:rPr>
        <w:t>ņē</w:t>
      </w:r>
      <w:r>
        <w:rPr>
          <w:rFonts w:hint="default"/>
          <w:sz w:val="24"/>
          <w:lang w:eastAsia="zh-CN"/>
        </w:rPr>
        <w:t>muma direktora (vad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ja, valdes priekšs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d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ja, valdes locek</w:t>
      </w:r>
      <w:r>
        <w:rPr>
          <w:rFonts w:hint="default" w:ascii="Times New Roman Baltic" w:hAnsi="Times New Roman Baltic"/>
          <w:sz w:val="24"/>
          <w:lang w:eastAsia="zh-CN"/>
        </w:rPr>
        <w:t>ļ</w:t>
      </w:r>
      <w:r>
        <w:rPr>
          <w:rFonts w:hint="default"/>
          <w:sz w:val="24"/>
          <w:lang w:eastAsia="zh-CN"/>
        </w:rPr>
        <w:t>a) ar paraksta ties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m (v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rds, uzv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rds) person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, ar </w:t>
      </w:r>
      <w:r>
        <w:rPr>
          <w:rFonts w:hint="default" w:ascii="Times New Roman Baltic" w:hAnsi="Times New Roman Baltic"/>
          <w:sz w:val="24"/>
          <w:lang w:eastAsia="zh-CN"/>
        </w:rPr>
        <w:t>šī</w:t>
      </w:r>
      <w:r>
        <w:rPr>
          <w:rFonts w:hint="default"/>
          <w:sz w:val="24"/>
          <w:lang w:eastAsia="zh-CN"/>
        </w:rPr>
        <w:t xml:space="preserve"> pieteikuma iesniegšanu:</w:t>
      </w:r>
    </w:p>
    <w:p>
      <w:pPr>
        <w:spacing w:line="259" w:lineRule="auto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 xml:space="preserve"> </w:t>
      </w:r>
    </w:p>
    <w:p>
      <w:pPr>
        <w:pStyle w:val="9"/>
        <w:numPr>
          <w:ilvl w:val="1"/>
          <w:numId w:val="2"/>
        </w:numPr>
        <w:spacing w:line="259" w:lineRule="auto"/>
        <w:ind w:left="709" w:hanging="425"/>
        <w:rPr>
          <w:rFonts w:hint="default" w:eastAsia="Times New Roman"/>
          <w:sz w:val="24"/>
          <w:lang w:eastAsia="zh-CN"/>
        </w:rPr>
      </w:pPr>
      <w:r>
        <w:rPr>
          <w:rFonts w:hint="default"/>
          <w:sz w:val="24"/>
          <w:lang w:eastAsia="zh-CN"/>
        </w:rPr>
        <w:t>Iepazin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 w:ascii="Times New Roman Baltic"/>
          <w:sz w:val="24"/>
          <w:lang w:eastAsia="zh-CN"/>
        </w:rPr>
        <w:t>mies</w:t>
      </w:r>
      <w:r>
        <w:rPr>
          <w:rFonts w:hint="default"/>
          <w:sz w:val="24"/>
          <w:lang w:eastAsia="zh-CN"/>
        </w:rPr>
        <w:t xml:space="preserve"> ar SIA “Dobeles Namsaimnieks”, re</w:t>
      </w:r>
      <w:r>
        <w:rPr>
          <w:rFonts w:hint="default" w:ascii="Times New Roman Baltic" w:hAnsi="Times New Roman Baltic"/>
          <w:sz w:val="24"/>
          <w:lang w:eastAsia="zh-CN"/>
        </w:rPr>
        <w:t>ģ</w:t>
      </w:r>
      <w:r>
        <w:rPr>
          <w:rFonts w:hint="default" w:eastAsia="Times New Roman"/>
          <w:sz w:val="24"/>
          <w:lang w:eastAsia="zh-CN"/>
        </w:rPr>
        <w:t>.</w:t>
      </w:r>
      <w:r>
        <w:rPr>
          <w:rFonts w:hint="default"/>
          <w:sz w:val="24"/>
          <w:lang w:eastAsia="zh-CN"/>
        </w:rPr>
        <w:t xml:space="preserve"> n</w:t>
      </w:r>
      <w:r>
        <w:rPr>
          <w:rFonts w:hint="default"/>
          <w:sz w:val="24"/>
          <w:lang w:eastAsia="zh-CN"/>
        </w:rPr>
        <w:t>r. 48503021348 (turpm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k Pas</w:t>
      </w:r>
      <w:r>
        <w:rPr>
          <w:rFonts w:hint="default" w:ascii="Times New Roman Baltic" w:hAnsi="Times New Roman Baltic"/>
          <w:sz w:val="24"/>
          <w:lang w:eastAsia="zh-CN"/>
        </w:rPr>
        <w:t>ū</w:t>
      </w:r>
      <w:r>
        <w:rPr>
          <w:rFonts w:hint="default"/>
          <w:sz w:val="24"/>
          <w:lang w:eastAsia="zh-CN"/>
        </w:rPr>
        <w:t>t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js) organiz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s Cenu aptaujas </w:t>
      </w:r>
      <w:r>
        <w:rPr>
          <w:rFonts w:hint="default"/>
          <w:b/>
          <w:sz w:val="24"/>
          <w:lang w:eastAsia="zh-CN"/>
        </w:rPr>
        <w:t xml:space="preserve"> “SIA “Dobeles Namsaimnieks” z</w:t>
      </w:r>
      <w:r>
        <w:rPr>
          <w:rFonts w:hint="default" w:ascii="Times New Roman Baltic" w:hAnsi="Times New Roman Baltic"/>
          <w:b/>
          <w:sz w:val="24"/>
        </w:rPr>
        <w:t>ā</w:t>
      </w:r>
      <w:r>
        <w:rPr>
          <w:rFonts w:hint="default"/>
          <w:b/>
          <w:sz w:val="24"/>
        </w:rPr>
        <w:t>les remonts</w:t>
      </w:r>
      <w:r>
        <w:rPr>
          <w:rFonts w:hint="default"/>
          <w:b/>
          <w:sz w:val="24"/>
          <w:lang w:eastAsia="zh-CN"/>
        </w:rPr>
        <w:t xml:space="preserve">” </w:t>
      </w:r>
      <w:r>
        <w:rPr>
          <w:rFonts w:hint="default"/>
          <w:sz w:val="24"/>
          <w:lang w:eastAsia="zh-CN"/>
        </w:rPr>
        <w:t>tehnisko specifik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ciju un garant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 xml:space="preserve"> attiec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go pras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 xml:space="preserve">bu izpildi. </w:t>
      </w:r>
    </w:p>
    <w:p>
      <w:pPr>
        <w:pStyle w:val="9"/>
        <w:numPr>
          <w:ilvl w:val="1"/>
          <w:numId w:val="2"/>
        </w:numPr>
        <w:spacing w:line="259" w:lineRule="auto"/>
        <w:ind w:left="709" w:hanging="425"/>
        <w:rPr>
          <w:rFonts w:hint="default" w:eastAsia="Times New Roman"/>
          <w:sz w:val="24"/>
          <w:lang w:eastAsia="zh-CN"/>
        </w:rPr>
      </w:pPr>
      <w:r>
        <w:rPr>
          <w:rFonts w:hint="default"/>
          <w:sz w:val="24"/>
          <w:lang w:eastAsia="zh-CN"/>
        </w:rPr>
        <w:t>Ap</w:t>
      </w:r>
      <w:r>
        <w:rPr>
          <w:rFonts w:hint="default" w:ascii="Times New Roman Baltic" w:hAnsi="Times New Roman Baltic"/>
          <w:sz w:val="24"/>
          <w:lang w:eastAsia="zh-CN"/>
        </w:rPr>
        <w:t>ņ</w:t>
      </w:r>
      <w:r>
        <w:rPr>
          <w:rFonts w:hint="default"/>
          <w:sz w:val="24"/>
          <w:lang w:eastAsia="zh-CN"/>
        </w:rPr>
        <w:t>emamies izpild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t visas Cenu aptaujas dokument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cij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un attiec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gajos normat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vajos aktos noteikt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s pras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bas.</w:t>
      </w:r>
    </w:p>
    <w:p>
      <w:pPr>
        <w:pStyle w:val="9"/>
        <w:numPr>
          <w:ilvl w:val="1"/>
          <w:numId w:val="2"/>
        </w:numPr>
        <w:spacing w:line="259" w:lineRule="auto"/>
        <w:ind w:left="709" w:hanging="425"/>
        <w:rPr>
          <w:rFonts w:hint="default" w:eastAsia="Times New Roman"/>
          <w:sz w:val="24"/>
          <w:lang w:eastAsia="zh-CN"/>
        </w:rPr>
      </w:pPr>
      <w:r>
        <w:rPr>
          <w:rFonts w:hint="default"/>
          <w:sz w:val="24"/>
          <w:lang w:eastAsia="zh-CN"/>
        </w:rPr>
        <w:t>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jums ir sp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30 dienas no noteikt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juma iesniegšanas termi</w:t>
      </w:r>
      <w:r>
        <w:rPr>
          <w:rFonts w:hint="default" w:ascii="Times New Roman Baltic" w:hAnsi="Times New Roman Baltic"/>
          <w:sz w:val="24"/>
          <w:lang w:eastAsia="zh-CN"/>
        </w:rPr>
        <w:t>ņ</w:t>
      </w:r>
      <w:r>
        <w:rPr>
          <w:rFonts w:hint="default"/>
          <w:sz w:val="24"/>
          <w:lang w:eastAsia="zh-CN"/>
        </w:rPr>
        <w:t>a.</w:t>
      </w:r>
    </w:p>
    <w:p>
      <w:pPr>
        <w:spacing w:line="259" w:lineRule="auto"/>
        <w:ind w:left="709" w:hanging="425"/>
        <w:rPr>
          <w:rFonts w:hint="default" w:eastAsia="Times New Roman"/>
          <w:sz w:val="24"/>
          <w:lang w:eastAsia="zh-CN"/>
        </w:rPr>
      </w:pPr>
    </w:p>
    <w:p>
      <w:pPr>
        <w:pStyle w:val="9"/>
        <w:numPr>
          <w:ilvl w:val="0"/>
          <w:numId w:val="2"/>
        </w:numPr>
        <w:spacing w:line="259" w:lineRule="auto"/>
        <w:ind w:left="284" w:hanging="284"/>
        <w:rPr>
          <w:rFonts w:hint="default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>M</w:t>
      </w:r>
      <w:r>
        <w:rPr>
          <w:rFonts w:hint="default" w:ascii="Times New Roman Baltic" w:hAnsi="Times New Roman Baltic"/>
          <w:b/>
          <w:sz w:val="24"/>
          <w:lang w:eastAsia="zh-CN"/>
        </w:rPr>
        <w:t>ē</w:t>
      </w:r>
      <w:r>
        <w:rPr>
          <w:rFonts w:hint="default"/>
          <w:b/>
          <w:sz w:val="24"/>
          <w:lang w:eastAsia="zh-CN"/>
        </w:rPr>
        <w:t>s apliecin</w:t>
      </w:r>
      <w:r>
        <w:rPr>
          <w:rFonts w:hint="default" w:ascii="Times New Roman Baltic" w:hAnsi="Times New Roman Baltic"/>
          <w:b/>
          <w:sz w:val="24"/>
          <w:lang w:eastAsia="zh-CN"/>
        </w:rPr>
        <w:t>ā</w:t>
      </w:r>
      <w:r>
        <w:rPr>
          <w:rFonts w:hint="default"/>
          <w:b/>
          <w:sz w:val="24"/>
          <w:lang w:eastAsia="zh-CN"/>
        </w:rPr>
        <w:t>m, ka uz mums neattiecas neviens no šiem gad</w:t>
      </w:r>
      <w:r>
        <w:rPr>
          <w:rFonts w:hint="default" w:ascii="Times New Roman Baltic" w:hAnsi="Times New Roman Baltic"/>
          <w:b/>
          <w:sz w:val="24"/>
          <w:lang w:eastAsia="zh-CN"/>
        </w:rPr>
        <w:t>ī</w:t>
      </w:r>
      <w:r>
        <w:rPr>
          <w:rFonts w:hint="default"/>
          <w:b/>
          <w:sz w:val="24"/>
          <w:lang w:eastAsia="zh-CN"/>
        </w:rPr>
        <w:t>jumiem:</w:t>
      </w:r>
    </w:p>
    <w:p>
      <w:pPr>
        <w:pStyle w:val="9"/>
        <w:numPr>
          <w:ilvl w:val="1"/>
          <w:numId w:val="2"/>
        </w:numPr>
        <w:spacing w:line="259" w:lineRule="auto"/>
        <w:ind w:left="651" w:hanging="367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ir pasludin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ts maks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tnesp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jas process, aptur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ta vai p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rtraukta 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saimniecisk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darb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ba, uzs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kta</w:t>
      </w:r>
      <w:r>
        <w:rPr>
          <w:rFonts w:hint="default"/>
          <w:sz w:val="24"/>
          <w:lang w:eastAsia="zh-CN"/>
        </w:rPr>
        <w:t xml:space="preserve"> </w:t>
      </w:r>
      <w:r>
        <w:rPr>
          <w:rFonts w:hint="default"/>
          <w:sz w:val="24"/>
          <w:lang w:eastAsia="zh-CN"/>
        </w:rPr>
        <w:t>tiesved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ba par 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bankrotu vai l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dz l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guma izpildes paredzamajam beigu termi</w:t>
      </w:r>
      <w:r>
        <w:rPr>
          <w:rFonts w:hint="default" w:ascii="Times New Roman Baltic" w:hAnsi="Times New Roman Baltic"/>
          <w:sz w:val="24"/>
          <w:lang w:eastAsia="zh-CN"/>
        </w:rPr>
        <w:t>ņ</w:t>
      </w:r>
      <w:r>
        <w:rPr>
          <w:rFonts w:hint="default"/>
          <w:sz w:val="24"/>
          <w:lang w:eastAsia="zh-CN"/>
        </w:rPr>
        <w:t>am tas b</w:t>
      </w:r>
      <w:r>
        <w:rPr>
          <w:rFonts w:hint="default" w:ascii="Times New Roman Baltic" w:hAnsi="Times New Roman Baltic"/>
          <w:sz w:val="24"/>
          <w:lang w:eastAsia="zh-CN"/>
        </w:rPr>
        <w:t>ū</w:t>
      </w:r>
      <w:r>
        <w:rPr>
          <w:rFonts w:hint="default"/>
          <w:sz w:val="24"/>
          <w:lang w:eastAsia="zh-CN"/>
        </w:rPr>
        <w:t>s likvid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ts.</w:t>
      </w:r>
    </w:p>
    <w:p>
      <w:pPr>
        <w:spacing w:line="259" w:lineRule="auto"/>
        <w:rPr>
          <w:rFonts w:hint="default" w:eastAsia="Times New Roman"/>
          <w:sz w:val="24"/>
          <w:lang w:eastAsia="zh-CN"/>
        </w:rPr>
      </w:pPr>
    </w:p>
    <w:p>
      <w:pPr>
        <w:pStyle w:val="9"/>
        <w:spacing w:line="259" w:lineRule="auto"/>
        <w:ind w:left="786" w:hanging="786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Personas ar paraksta ties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m:</w:t>
      </w:r>
    </w:p>
    <w:tbl>
      <w:tblPr>
        <w:tblW w:w="8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5"/>
        <w:gridCol w:w="4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/>
                <w:kern w:val="22"/>
                <w:sz w:val="24"/>
                <w:lang w:eastAsia="ar-SA"/>
              </w:rPr>
            </w:pPr>
            <w:r>
              <w:rPr>
                <w:rFonts w:hint="default"/>
                <w:kern w:val="22"/>
                <w:sz w:val="24"/>
                <w:lang w:eastAsia="ar-SA"/>
              </w:rPr>
              <w:t>V</w:t>
            </w:r>
            <w:r>
              <w:rPr>
                <w:rFonts w:hint="default" w:ascii="Times New Roman Baltic" w:hAnsi="Times New Roman Baltic"/>
                <w:kern w:val="22"/>
                <w:sz w:val="24"/>
                <w:lang w:eastAsia="ar-SA"/>
              </w:rPr>
              <w:t>ā</w:t>
            </w:r>
            <w:r>
              <w:rPr>
                <w:rFonts w:hint="default"/>
                <w:kern w:val="22"/>
                <w:sz w:val="24"/>
                <w:lang w:eastAsia="ar-SA"/>
              </w:rPr>
              <w:t>rds, uzv</w:t>
            </w:r>
            <w:r>
              <w:rPr>
                <w:rFonts w:hint="default" w:ascii="Times New Roman Baltic" w:hAnsi="Times New Roman Baltic"/>
                <w:kern w:val="22"/>
                <w:sz w:val="24"/>
                <w:lang w:eastAsia="ar-SA"/>
              </w:rPr>
              <w:t>ā</w:t>
            </w:r>
            <w:r>
              <w:rPr>
                <w:rFonts w:hint="default"/>
                <w:kern w:val="22"/>
                <w:sz w:val="24"/>
                <w:lang w:eastAsia="ar-SA"/>
              </w:rPr>
              <w:t>rds, amats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 w:eastAsia="Times New Roman"/>
                <w:b/>
                <w:kern w:val="22"/>
                <w:sz w:val="24"/>
                <w:lang w:eastAsia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/>
                <w:kern w:val="22"/>
                <w:sz w:val="24"/>
                <w:lang w:eastAsia="ar-SA"/>
              </w:rPr>
            </w:pPr>
            <w:r>
              <w:rPr>
                <w:rFonts w:hint="default"/>
                <w:kern w:val="22"/>
                <w:sz w:val="24"/>
                <w:lang w:eastAsia="ar-SA"/>
              </w:rPr>
              <w:t>Paraksts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 w:eastAsia="Times New Roman"/>
                <w:b/>
                <w:kern w:val="22"/>
                <w:sz w:val="24"/>
                <w:lang w:eastAsia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/>
                <w:kern w:val="22"/>
                <w:sz w:val="24"/>
                <w:lang w:eastAsia="ar-SA"/>
              </w:rPr>
            </w:pPr>
            <w:r>
              <w:rPr>
                <w:rFonts w:hint="default"/>
                <w:kern w:val="22"/>
                <w:sz w:val="24"/>
                <w:lang w:eastAsia="ar-SA"/>
              </w:rPr>
              <w:t>Datums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 w:eastAsia="Times New Roman"/>
                <w:b/>
                <w:kern w:val="22"/>
                <w:sz w:val="24"/>
                <w:lang w:eastAsia="ar-SA"/>
              </w:rPr>
            </w:pPr>
          </w:p>
        </w:tc>
      </w:tr>
    </w:tbl>
    <w:p>
      <w:pPr>
        <w:suppressAutoHyphens/>
        <w:spacing w:line="100" w:lineRule="atLeast"/>
        <w:rPr>
          <w:rFonts w:hint="default" w:eastAsia="Times New Roman"/>
          <w:b/>
          <w:kern w:val="22"/>
          <w:sz w:val="24"/>
          <w:lang w:eastAsia="ar-SA"/>
        </w:rPr>
      </w:pPr>
    </w:p>
    <w:p>
      <w:pPr>
        <w:spacing w:after="160" w:line="259" w:lineRule="auto"/>
        <w:rPr>
          <w:rFonts w:hint="default" w:eastAsia="Times New Roman"/>
          <w:color w:val="FF0000"/>
          <w:sz w:val="24"/>
          <w:lang w:eastAsia="zh-CN"/>
        </w:rPr>
      </w:pPr>
    </w:p>
    <w:p>
      <w:pPr>
        <w:tabs>
          <w:tab w:val="left" w:pos="851"/>
        </w:tabs>
        <w:rPr>
          <w:rFonts w:hint="default" w:eastAsia="Times New Roman"/>
          <w:color w:val="FF0000"/>
          <w:sz w:val="24"/>
          <w:lang w:eastAsia="zh-CN"/>
        </w:rPr>
      </w:pPr>
    </w:p>
    <w:p>
      <w:pPr>
        <w:ind w:left="1276" w:right="117" w:firstLine="207"/>
        <w:jc w:val="right"/>
        <w:rPr>
          <w:rFonts w:hint="default" w:eastAsia="Times New Roman"/>
          <w:b/>
          <w:color w:val="FF0000"/>
          <w:sz w:val="24"/>
          <w:lang w:eastAsia="zh-CN"/>
        </w:rPr>
      </w:pPr>
    </w:p>
    <w:p>
      <w:pPr>
        <w:ind w:left="1276" w:right="117" w:firstLine="207"/>
        <w:jc w:val="right"/>
        <w:rPr>
          <w:rFonts w:hint="default" w:eastAsia="Times New Roman"/>
          <w:b/>
          <w:color w:val="FF0000"/>
          <w:sz w:val="24"/>
          <w:lang w:eastAsia="zh-CN"/>
        </w:rPr>
      </w:pPr>
    </w:p>
    <w:p>
      <w:pPr>
        <w:ind w:left="1276" w:right="117" w:firstLine="207"/>
        <w:jc w:val="right"/>
        <w:rPr>
          <w:rFonts w:hint="default" w:eastAsia="Times New Roman"/>
          <w:b/>
          <w:color w:val="FF0000"/>
          <w:sz w:val="24"/>
          <w:lang w:eastAsia="zh-CN"/>
        </w:rPr>
      </w:pPr>
    </w:p>
    <w:p>
      <w:pPr>
        <w:pStyle w:val="9"/>
        <w:ind w:left="0"/>
        <w:jc w:val="right"/>
        <w:rPr>
          <w:rFonts w:hint="default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>2</w:t>
      </w:r>
      <w:r>
        <w:rPr>
          <w:rFonts w:hint="default"/>
          <w:b/>
          <w:sz w:val="24"/>
          <w:lang w:eastAsia="zh-CN"/>
        </w:rPr>
        <w:t>.pielikums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27</w:t>
      </w:r>
      <w:r>
        <w:rPr>
          <w:rFonts w:hint="default" w:eastAsia="Times New Roman"/>
          <w:sz w:val="24"/>
          <w:lang w:eastAsia="zh-CN"/>
        </w:rPr>
        <w:t>.0</w:t>
      </w:r>
      <w:r>
        <w:rPr>
          <w:rFonts w:hint="default"/>
          <w:sz w:val="24"/>
          <w:lang w:eastAsia="zh-CN"/>
        </w:rPr>
        <w:t>1</w:t>
      </w:r>
      <w:r>
        <w:rPr>
          <w:rFonts w:hint="default"/>
          <w:sz w:val="24"/>
          <w:lang w:eastAsia="zh-CN"/>
        </w:rPr>
        <w:t>.20</w:t>
      </w:r>
      <w:r>
        <w:rPr>
          <w:rFonts w:hint="default"/>
          <w:sz w:val="24"/>
          <w:lang w:eastAsia="zh-CN"/>
        </w:rPr>
        <w:t>20</w:t>
      </w:r>
      <w:r>
        <w:rPr>
          <w:rFonts w:hint="default"/>
          <w:sz w:val="24"/>
          <w:lang w:eastAsia="zh-CN"/>
        </w:rPr>
        <w:t>. uzaicin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jumam </w:t>
      </w:r>
    </w:p>
    <w:p>
      <w:pPr>
        <w:pStyle w:val="3"/>
        <w:jc w:val="right"/>
        <w:rPr>
          <w:rFonts w:hint="default"/>
          <w:b w:val="0"/>
          <w:sz w:val="24"/>
          <w:lang w:eastAsia="zh-CN"/>
        </w:rPr>
      </w:pPr>
      <w:r>
        <w:rPr>
          <w:rFonts w:hint="default"/>
          <w:b w:val="0"/>
          <w:sz w:val="24"/>
          <w:lang w:eastAsia="zh-CN"/>
        </w:rPr>
        <w:t>pied</w:t>
      </w:r>
      <w:r>
        <w:rPr>
          <w:rFonts w:hint="default" w:ascii="Times New Roman Baltic" w:hAnsi="Times New Roman Baltic"/>
          <w:b w:val="0"/>
          <w:sz w:val="24"/>
          <w:lang w:eastAsia="zh-CN"/>
        </w:rPr>
        <w:t>ā</w:t>
      </w:r>
      <w:r>
        <w:rPr>
          <w:rFonts w:hint="default"/>
          <w:b w:val="0"/>
          <w:sz w:val="24"/>
          <w:lang w:eastAsia="zh-CN"/>
        </w:rPr>
        <w:t>v</w:t>
      </w:r>
      <w:r>
        <w:rPr>
          <w:rFonts w:hint="default" w:ascii="Times New Roman Baltic" w:hAnsi="Times New Roman Baltic"/>
          <w:b w:val="0"/>
          <w:sz w:val="24"/>
          <w:lang w:eastAsia="zh-CN"/>
        </w:rPr>
        <w:t>ā</w:t>
      </w:r>
      <w:r>
        <w:rPr>
          <w:rFonts w:hint="default"/>
          <w:b w:val="0"/>
          <w:sz w:val="24"/>
          <w:lang w:eastAsia="zh-CN"/>
        </w:rPr>
        <w:t>juma iesniegšana</w:t>
      </w:r>
      <w:r>
        <w:rPr>
          <w:rFonts w:hint="default"/>
          <w:b w:val="0"/>
          <w:sz w:val="24"/>
          <w:lang w:eastAsia="zh-CN"/>
        </w:rPr>
        <w:t>i</w:t>
      </w:r>
    </w:p>
    <w:p>
      <w:pPr>
        <w:pStyle w:val="3"/>
        <w:jc w:val="right"/>
        <w:rPr>
          <w:rFonts w:hint="default"/>
          <w:b w:val="0"/>
          <w:sz w:val="24"/>
          <w:lang w:eastAsia="zh-CN"/>
        </w:rPr>
      </w:pPr>
    </w:p>
    <w:p>
      <w:pPr>
        <w:pStyle w:val="3"/>
        <w:jc w:val="center"/>
        <w:rPr>
          <w:rFonts w:hint="default"/>
          <w:sz w:val="24"/>
        </w:rPr>
      </w:pPr>
      <w:r>
        <w:rPr>
          <w:rFonts w:hint="default"/>
          <w:sz w:val="24"/>
        </w:rPr>
        <w:t>TEHNISK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SPECIFIK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CIJA</w:t>
      </w:r>
    </w:p>
    <w:p>
      <w:pPr>
        <w:pStyle w:val="3"/>
        <w:jc w:val="center"/>
        <w:rPr>
          <w:rFonts w:hint="default"/>
          <w:sz w:val="24"/>
        </w:rPr>
      </w:pPr>
    </w:p>
    <w:p>
      <w:pPr>
        <w:numPr>
          <w:ilvl w:val="0"/>
          <w:numId w:val="3"/>
        </w:numPr>
        <w:tabs>
          <w:tab w:val="left" w:pos="993"/>
        </w:tabs>
        <w:autoSpaceDE w:val="0"/>
        <w:autoSpaceDN w:val="0"/>
        <w:rPr>
          <w:rFonts w:hint="default"/>
          <w:b/>
          <w:sz w:val="24"/>
        </w:rPr>
      </w:pPr>
      <w:r>
        <w:rPr>
          <w:rFonts w:hint="default"/>
          <w:b/>
          <w:sz w:val="24"/>
        </w:rPr>
        <w:t>Veicamie darbi:</w:t>
      </w:r>
    </w:p>
    <w:p>
      <w:pPr>
        <w:tabs>
          <w:tab w:val="left" w:pos="600"/>
          <w:tab w:val="left" w:pos="720"/>
          <w:tab w:val="left" w:pos="993"/>
        </w:tabs>
        <w:suppressAutoHyphens/>
        <w:rPr>
          <w:rFonts w:hint="default"/>
          <w:sz w:val="24"/>
        </w:rPr>
      </w:pPr>
      <w:r>
        <w:rPr>
          <w:rFonts w:hint="default"/>
          <w:sz w:val="24"/>
          <w:u w:val="single"/>
        </w:rPr>
        <w:t>SIA “Dobeles Namsaimnieks” z</w:t>
      </w:r>
      <w:r>
        <w:rPr>
          <w:rFonts w:hint="default" w:ascii="Times New Roman Baltic" w:hAnsi="Times New Roman Baltic"/>
          <w:sz w:val="24"/>
          <w:u w:val="single"/>
        </w:rPr>
        <w:t>ā</w:t>
      </w:r>
      <w:r>
        <w:rPr>
          <w:rFonts w:hint="default"/>
          <w:sz w:val="24"/>
          <w:u w:val="single"/>
        </w:rPr>
        <w:t>les remonts,</w:t>
      </w:r>
      <w:r>
        <w:rPr>
          <w:rFonts w:hint="default"/>
          <w:sz w:val="24"/>
        </w:rPr>
        <w:t xml:space="preserve">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veic saska</w:t>
      </w:r>
      <w:r>
        <w:rPr>
          <w:rFonts w:hint="default" w:ascii="Times New Roman Baltic" w:hAnsi="Times New Roman Baltic"/>
          <w:sz w:val="24"/>
        </w:rPr>
        <w:t>ņā</w:t>
      </w:r>
      <w:r>
        <w:rPr>
          <w:rFonts w:hint="default"/>
          <w:sz w:val="24"/>
        </w:rPr>
        <w:t xml:space="preserve"> ar tehnisko specifik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ciju un Cenu aptaujas nosac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jumiem.</w:t>
      </w:r>
    </w:p>
    <w:p>
      <w:pPr>
        <w:tabs>
          <w:tab w:val="left" w:pos="600"/>
          <w:tab w:val="left" w:pos="720"/>
          <w:tab w:val="left" w:pos="993"/>
        </w:tabs>
        <w:suppressAutoHyphens/>
        <w:rPr>
          <w:rFonts w:hint="default"/>
          <w:sz w:val="24"/>
          <w:u w:val="single"/>
        </w:rPr>
      </w:pPr>
      <w:r>
        <w:rPr>
          <w:rFonts w:hint="default"/>
          <w:sz w:val="24"/>
        </w:rPr>
        <w:t xml:space="preserve">Adreses: </w:t>
      </w:r>
      <w:r>
        <w:rPr>
          <w:rFonts w:hint="default"/>
          <w:sz w:val="24"/>
          <w:u w:val="single"/>
        </w:rPr>
        <w:t>Za</w:t>
      </w:r>
      <w:r>
        <w:rPr>
          <w:rFonts w:hint="default" w:ascii="Times New Roman Baltic" w:hAnsi="Times New Roman Baltic"/>
          <w:sz w:val="24"/>
          <w:u w:val="single"/>
        </w:rPr>
        <w:t>ļā</w:t>
      </w:r>
      <w:r>
        <w:rPr>
          <w:rFonts w:hint="default"/>
          <w:sz w:val="24"/>
          <w:u w:val="single"/>
        </w:rPr>
        <w:t xml:space="preserve"> iela 3., Dobele</w:t>
      </w:r>
    </w:p>
    <w:p>
      <w:pPr>
        <w:numPr>
          <w:ilvl w:val="0"/>
          <w:numId w:val="3"/>
        </w:numPr>
        <w:tabs>
          <w:tab w:val="left" w:pos="600"/>
          <w:tab w:val="left" w:pos="720"/>
          <w:tab w:val="left" w:pos="993"/>
        </w:tabs>
        <w:suppressAutoHyphens/>
        <w:rPr>
          <w:rFonts w:hint="default"/>
          <w:b/>
          <w:sz w:val="24"/>
        </w:rPr>
      </w:pPr>
      <w:r>
        <w:rPr>
          <w:rFonts w:hint="default"/>
          <w:b/>
          <w:sz w:val="24"/>
        </w:rPr>
        <w:t>Darba uzdevums un apjomi:</w:t>
      </w:r>
    </w:p>
    <w:p>
      <w:pPr>
        <w:tabs>
          <w:tab w:val="left" w:pos="360"/>
        </w:tabs>
        <w:spacing w:after="120"/>
        <w:rPr>
          <w:rFonts w:hint="default" w:eastAsia="Times New Roman"/>
          <w:sz w:val="24"/>
        </w:rPr>
      </w:pPr>
      <w:r>
        <w:rPr>
          <w:rFonts w:hint="default"/>
          <w:sz w:val="24"/>
        </w:rPr>
        <w:t>2.1.L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dz pied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juma iesniegšanai Pretendentam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veic objekta apsekošana un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izv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rt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 veicamo Darbu apjoms, izv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rt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jot pas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kumus, kas veicami, lai kvalitat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vi var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tu izpild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 xml:space="preserve">t Darbus  </w:t>
      </w:r>
      <w:r>
        <w:rPr>
          <w:rFonts w:hint="default"/>
          <w:i/>
          <w:sz w:val="24"/>
        </w:rPr>
        <w:t>(Pretendentam j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apraksta/j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nor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da finanšu pied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v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jum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).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2.2.Pretendents ir atbild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gs par iesniegto pied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jumu, ja ar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 xml:space="preserve"> pied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radu</w:t>
      </w:r>
      <w:r>
        <w:rPr>
          <w:rFonts w:hint="default" w:ascii="Times New Roman Baltic" w:hAnsi="Times New Roman Baltic"/>
          <w:sz w:val="24"/>
        </w:rPr>
        <w:t>šā</w:t>
      </w:r>
      <w:r>
        <w:rPr>
          <w:rFonts w:hint="default"/>
          <w:sz w:val="24"/>
        </w:rPr>
        <w:t>s k</w:t>
      </w:r>
      <w:r>
        <w:rPr>
          <w:rFonts w:hint="default" w:ascii="Times New Roman Baltic" w:hAnsi="Times New Roman Baltic"/>
          <w:sz w:val="24"/>
        </w:rPr>
        <w:t>ļū</w:t>
      </w:r>
      <w:r>
        <w:rPr>
          <w:rFonts w:hint="default"/>
          <w:sz w:val="24"/>
        </w:rPr>
        <w:t>das, nepareizi saprotot vai interpret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jot Cenu aptauj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noteikt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s pras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bas. Visi apjomi un risin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jumi, kuri doti Projekt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, Pretendentam ir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p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rbauda, un p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c pied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juma iesniegšanas vai p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c l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guma nosl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gšanas Pretendents nevar atsaukties uz nepiln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gu vai nesaprotamu tehnisko specifik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ciju.</w:t>
      </w:r>
    </w:p>
    <w:p>
      <w:pPr>
        <w:tabs>
          <w:tab w:val="left" w:pos="360"/>
        </w:tabs>
        <w:spacing w:after="120"/>
        <w:rPr>
          <w:rFonts w:hint="default" w:eastAsia="Times New Roman"/>
          <w:sz w:val="24"/>
        </w:rPr>
      </w:pPr>
      <w:r>
        <w:rPr>
          <w:rFonts w:hint="default"/>
          <w:sz w:val="24"/>
        </w:rPr>
        <w:t>2.3.Remontdarbu gait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ieg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tie 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li, kuri atz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stami par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vgružiem, kuru sav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kšanai un uzkr</w:t>
      </w:r>
      <w:r>
        <w:rPr>
          <w:rFonts w:hint="default" w:ascii="Times New Roman Baltic" w:hAnsi="Times New Roman Baltic"/>
          <w:sz w:val="24"/>
        </w:rPr>
        <w:t>āš</w:t>
      </w:r>
      <w:r>
        <w:rPr>
          <w:rFonts w:hint="default"/>
          <w:sz w:val="24"/>
        </w:rPr>
        <w:t>anai l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dz aizvešanai uz sertific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tu izg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ztuvi ir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izmanto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vgružu konteineri.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vniec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bas proces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rad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tie atkritumi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sav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 un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utiliz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 atsevi</w:t>
      </w:r>
      <w:r>
        <w:rPr>
          <w:rFonts w:hint="default" w:ascii="Times New Roman Baltic" w:hAnsi="Times New Roman Baltic"/>
          <w:sz w:val="24"/>
        </w:rPr>
        <w:t>šķ</w:t>
      </w:r>
      <w:r>
        <w:rPr>
          <w:rFonts w:hint="default"/>
          <w:sz w:val="24"/>
        </w:rPr>
        <w:t>i no sadz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ves atkritumiem. P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c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vgružu izvešanas Pretendents iesniedz Pas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jam dokumentu par attiec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go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vgružu pie</w:t>
      </w:r>
      <w:r>
        <w:rPr>
          <w:rFonts w:hint="default" w:ascii="Times New Roman Baltic" w:hAnsi="Times New Roman Baltic"/>
          <w:sz w:val="24"/>
        </w:rPr>
        <w:t>ņ</w:t>
      </w:r>
      <w:r>
        <w:rPr>
          <w:rFonts w:hint="default"/>
          <w:sz w:val="24"/>
        </w:rPr>
        <w:t>emšanu utiliz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cijai atkritumu </w:t>
      </w:r>
      <w:r>
        <w:rPr>
          <w:rFonts w:hint="default" w:ascii="Times New Roman Baltic" w:hAnsi="Times New Roman Baltic"/>
          <w:sz w:val="24"/>
        </w:rPr>
        <w:t>šķ</w:t>
      </w:r>
      <w:r>
        <w:rPr>
          <w:rFonts w:hint="default"/>
          <w:sz w:val="24"/>
        </w:rPr>
        <w:t>irošanas laukum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.   </w:t>
      </w:r>
      <w:r>
        <w:rPr>
          <w:rFonts w:hint="default"/>
          <w:i/>
          <w:sz w:val="24"/>
        </w:rPr>
        <w:t>(Pretendentam j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apraksta/j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nor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da finanšu pied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v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jum</w:t>
      </w:r>
      <w:r>
        <w:rPr>
          <w:rFonts w:hint="default" w:ascii="Times New Roman Baltic" w:hAnsi="Times New Roman Baltic"/>
          <w:i/>
          <w:sz w:val="24"/>
        </w:rPr>
        <w:t>ā</w:t>
      </w:r>
      <w:r>
        <w:rPr>
          <w:rFonts w:hint="default"/>
          <w:i/>
          <w:sz w:val="24"/>
        </w:rPr>
        <w:t>).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2.4.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kas remontdarbos dr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kst izmantot tikai 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dus 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lus, kas ir sertific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ti izmantošanai Eiropas Savien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 w:ascii="Times New Roman Baltic"/>
          <w:sz w:val="24"/>
        </w:rPr>
        <w:t xml:space="preserve"> un kuri </w:t>
      </w:r>
      <w:r>
        <w:rPr>
          <w:rFonts w:hint="default"/>
          <w:sz w:val="24"/>
        </w:rPr>
        <w:t xml:space="preserve">atbilst 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kas funkcijai, nodrošinot kalpošanu bez defektiem garantijas laik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, kas nav maz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ks par 60 m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nešiem. 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2.5.Remontdarbus ir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organiz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 un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veic 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veid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, lai netrauc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tu darbiniekiem.  tsevi</w:t>
      </w:r>
      <w:r>
        <w:rPr>
          <w:rFonts w:hint="default" w:ascii="Times New Roman Baltic" w:hAnsi="Times New Roman Baltic"/>
          <w:sz w:val="24"/>
        </w:rPr>
        <w:t>šķ</w:t>
      </w:r>
      <w:r>
        <w:rPr>
          <w:rFonts w:hint="default"/>
          <w:sz w:val="24"/>
        </w:rPr>
        <w:t>us remonta darbus, saist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tus ar lieliem putek</w:t>
      </w:r>
      <w:r>
        <w:rPr>
          <w:rFonts w:hint="default" w:ascii="Times New Roman Baltic" w:hAnsi="Times New Roman Baltic"/>
          <w:sz w:val="24"/>
        </w:rPr>
        <w:t>ļ</w:t>
      </w:r>
      <w:r>
        <w:rPr>
          <w:rFonts w:hint="default"/>
          <w:sz w:val="24"/>
        </w:rPr>
        <w:t>iem un lielu troksni, lai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vdarbu veic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js, iepriekš saska</w:t>
      </w:r>
      <w:r>
        <w:rPr>
          <w:rFonts w:hint="default" w:ascii="Times New Roman Baltic" w:hAnsi="Times New Roman Baltic"/>
          <w:sz w:val="24"/>
        </w:rPr>
        <w:t>ņ</w:t>
      </w:r>
      <w:r>
        <w:rPr>
          <w:rFonts w:hint="default"/>
          <w:sz w:val="24"/>
        </w:rPr>
        <w:t>ojot ar Pas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ju,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tu gatavs veikt laika posm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, kas netrauc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 uz</w:t>
      </w:r>
      <w:r>
        <w:rPr>
          <w:rFonts w:hint="default" w:ascii="Times New Roman Baltic" w:hAnsi="Times New Roman Baltic"/>
          <w:sz w:val="24"/>
        </w:rPr>
        <w:t>ņē</w:t>
      </w:r>
      <w:r>
        <w:rPr>
          <w:rFonts w:hint="default"/>
          <w:sz w:val="24"/>
        </w:rPr>
        <w:t>muma darbiniekiem.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2.6.Veicot remontdarbus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nodrošina, lai netiktu boj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tas 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kas citas telpas vai augst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k eso</w:t>
      </w:r>
      <w:r>
        <w:rPr>
          <w:rFonts w:hint="default" w:ascii="Times New Roman Baltic" w:hAnsi="Times New Roman Baltic"/>
          <w:sz w:val="24"/>
        </w:rPr>
        <w:t>šā</w:t>
      </w:r>
      <w:r>
        <w:rPr>
          <w:rFonts w:hint="default"/>
          <w:sz w:val="24"/>
        </w:rPr>
        <w:t xml:space="preserve"> st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va telpas. Ja </w:t>
      </w:r>
      <w:r>
        <w:rPr>
          <w:rFonts w:hint="default" w:ascii="Times New Roman Baltic" w:hAnsi="Times New Roman Baltic"/>
          <w:sz w:val="24"/>
        </w:rPr>
        <w:t>šī</w:t>
      </w:r>
      <w:r>
        <w:rPr>
          <w:rFonts w:hint="default"/>
          <w:sz w:val="24"/>
        </w:rPr>
        <w:t>s pras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bas neizpildes rezult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tiek boj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tas 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kas telpas,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vdarbu veic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jam par saviem l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dzek</w:t>
      </w:r>
      <w:r>
        <w:rPr>
          <w:rFonts w:hint="default" w:ascii="Times New Roman Baltic" w:hAnsi="Times New Roman Baltic"/>
          <w:sz w:val="24"/>
        </w:rPr>
        <w:t>ļ</w:t>
      </w:r>
      <w:r>
        <w:rPr>
          <w:rFonts w:hint="default"/>
          <w:sz w:val="24"/>
        </w:rPr>
        <w:t>iem ir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veic </w:t>
      </w:r>
      <w:r>
        <w:rPr>
          <w:rFonts w:hint="default" w:ascii="Times New Roman Baltic" w:hAnsi="Times New Roman Baltic"/>
          <w:sz w:val="24"/>
        </w:rPr>
        <w:t>šī</w:t>
      </w:r>
      <w:r>
        <w:rPr>
          <w:rFonts w:hint="default"/>
          <w:sz w:val="24"/>
        </w:rPr>
        <w:t>s (šo) telpas (telpu) kosm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tiskais remonts  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2.7.B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vdarbu veic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js nes 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lo atbild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bu par savas vainas d</w:t>
      </w:r>
      <w:r>
        <w:rPr>
          <w:rFonts w:hint="default" w:ascii="Times New Roman Baltic" w:hAnsi="Times New Roman Baltic"/>
          <w:sz w:val="24"/>
        </w:rPr>
        <w:t>ēļ</w:t>
      </w:r>
      <w:r>
        <w:rPr>
          <w:rFonts w:hint="default"/>
          <w:sz w:val="24"/>
        </w:rPr>
        <w:t xml:space="preserve"> nodar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tajiem boj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jumiem remontdarbu zon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esošaj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m signaliz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cijas sist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m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m, datort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 xml:space="preserve">kliem un citiem 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kas inženiert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kliem.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2.8.Pretendents nor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da atbild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go, kuram past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v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gi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nodrošina droš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ba, 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rt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ba un 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ba objekt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. P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c pirm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aizr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juma nekavējoties ir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likvid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 xml:space="preserve"> tr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kumi, 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ar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 xml:space="preserve"> nepie</w:t>
      </w:r>
      <w:r>
        <w:rPr>
          <w:rFonts w:hint="default" w:ascii="Times New Roman Baltic" w:hAnsi="Times New Roman Baltic"/>
          <w:sz w:val="24"/>
        </w:rPr>
        <w:t>ļ</w:t>
      </w:r>
      <w:r>
        <w:rPr>
          <w:rFonts w:hint="default"/>
          <w:sz w:val="24"/>
        </w:rPr>
        <w:t>auj nepiederošu personu iek</w:t>
      </w:r>
      <w:r>
        <w:rPr>
          <w:rFonts w:hint="default" w:ascii="Times New Roman Baltic" w:hAnsi="Times New Roman Baltic"/>
          <w:sz w:val="24"/>
        </w:rPr>
        <w:t>ļūš</w:t>
      </w:r>
      <w:r>
        <w:rPr>
          <w:rFonts w:hint="default"/>
          <w:sz w:val="24"/>
        </w:rPr>
        <w:t>anu objekt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. 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2.9.Materi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lu uzglab</w:t>
      </w:r>
      <w:r>
        <w:rPr>
          <w:rFonts w:hint="default" w:ascii="Times New Roman Baltic" w:hAnsi="Times New Roman Baltic"/>
          <w:sz w:val="24"/>
        </w:rPr>
        <w:t>āš</w:t>
      </w:r>
      <w:r>
        <w:rPr>
          <w:rFonts w:hint="default"/>
          <w:sz w:val="24"/>
        </w:rPr>
        <w:t>ana ir Pretendenta uzdevums un pien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kums.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color w:val="auto"/>
          <w:sz w:val="24"/>
        </w:rPr>
        <w:t>2.10.Veicamo darbu sarakst</w:t>
      </w:r>
      <w:r>
        <w:rPr>
          <w:rFonts w:hint="default" w:ascii="Times New Roman Baltic" w:hAnsi="Times New Roman Baltic"/>
          <w:color w:val="auto"/>
          <w:sz w:val="24"/>
        </w:rPr>
        <w:t>ā</w:t>
      </w:r>
      <w:r>
        <w:rPr>
          <w:rFonts w:hint="default"/>
          <w:color w:val="auto"/>
          <w:sz w:val="24"/>
        </w:rPr>
        <w:t xml:space="preserve"> nor</w:t>
      </w:r>
      <w:r>
        <w:rPr>
          <w:rFonts w:hint="default" w:ascii="Times New Roman Baltic" w:hAnsi="Times New Roman Baltic"/>
          <w:color w:val="auto"/>
          <w:sz w:val="24"/>
        </w:rPr>
        <w:t>ā</w:t>
      </w:r>
      <w:r>
        <w:rPr>
          <w:rFonts w:hint="default"/>
          <w:color w:val="auto"/>
          <w:sz w:val="24"/>
        </w:rPr>
        <w:t>d</w:t>
      </w:r>
      <w:r>
        <w:rPr>
          <w:rFonts w:hint="default" w:ascii="Times New Roman Baltic" w:hAnsi="Times New Roman Baltic"/>
          <w:color w:val="auto"/>
          <w:sz w:val="24"/>
        </w:rPr>
        <w:t>ī</w:t>
      </w:r>
      <w:r>
        <w:rPr>
          <w:rFonts w:hint="default"/>
          <w:color w:val="auto"/>
          <w:sz w:val="24"/>
        </w:rPr>
        <w:t>to darbu izpilde, izstr</w:t>
      </w:r>
      <w:r>
        <w:rPr>
          <w:rFonts w:hint="default" w:ascii="Times New Roman Baltic" w:hAnsi="Times New Roman Baltic"/>
          <w:color w:val="auto"/>
          <w:sz w:val="24"/>
        </w:rPr>
        <w:t>ā</w:t>
      </w:r>
      <w:r>
        <w:rPr>
          <w:rFonts w:hint="default"/>
          <w:color w:val="auto"/>
          <w:sz w:val="24"/>
        </w:rPr>
        <w:t>d</w:t>
      </w:r>
      <w:r>
        <w:rPr>
          <w:rFonts w:hint="default" w:ascii="Times New Roman Baltic" w:hAnsi="Times New Roman Baltic"/>
          <w:color w:val="auto"/>
          <w:sz w:val="24"/>
        </w:rPr>
        <w:t>ā</w:t>
      </w:r>
      <w:r>
        <w:rPr>
          <w:rFonts w:hint="default"/>
          <w:color w:val="auto"/>
          <w:sz w:val="24"/>
        </w:rPr>
        <w:t>jumu uzst</w:t>
      </w:r>
      <w:r>
        <w:rPr>
          <w:rFonts w:hint="default" w:ascii="Times New Roman Baltic" w:hAnsi="Times New Roman Baltic"/>
          <w:color w:val="auto"/>
          <w:sz w:val="24"/>
        </w:rPr>
        <w:t>ā</w:t>
      </w:r>
      <w:r>
        <w:rPr>
          <w:rFonts w:hint="default"/>
          <w:color w:val="auto"/>
          <w:sz w:val="24"/>
        </w:rPr>
        <w:t>d</w:t>
      </w:r>
      <w:r>
        <w:rPr>
          <w:rFonts w:hint="default" w:ascii="Times New Roman Baltic" w:hAnsi="Times New Roman Baltic"/>
          <w:color w:val="auto"/>
          <w:sz w:val="24"/>
        </w:rPr>
        <w:t>īš</w:t>
      </w:r>
      <w:r>
        <w:rPr>
          <w:rFonts w:hint="default"/>
          <w:color w:val="auto"/>
          <w:sz w:val="24"/>
        </w:rPr>
        <w:t>ana un iek</w:t>
      </w:r>
      <w:r>
        <w:rPr>
          <w:rFonts w:hint="default" w:ascii="Times New Roman Baltic" w:hAnsi="Times New Roman Baltic"/>
          <w:color w:val="auto"/>
          <w:sz w:val="24"/>
        </w:rPr>
        <w:t>ā</w:t>
      </w:r>
      <w:r>
        <w:rPr>
          <w:rFonts w:hint="default"/>
          <w:color w:val="auto"/>
          <w:sz w:val="24"/>
        </w:rPr>
        <w:t>rtu mont</w:t>
      </w:r>
      <w:r>
        <w:rPr>
          <w:rFonts w:hint="default" w:ascii="Times New Roman Baltic" w:hAnsi="Times New Roman Baltic"/>
          <w:color w:val="auto"/>
          <w:sz w:val="24"/>
        </w:rPr>
        <w:t>āž</w:t>
      </w:r>
      <w:r>
        <w:rPr>
          <w:rFonts w:hint="default"/>
          <w:color w:val="auto"/>
          <w:sz w:val="24"/>
        </w:rPr>
        <w:t>a ie</w:t>
      </w:r>
      <w:r>
        <w:rPr>
          <w:rFonts w:hint="default"/>
          <w:sz w:val="24"/>
        </w:rPr>
        <w:t>tver pilnu darba ciklu l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dz attiec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kas piln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gai ekspluat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cijai, ietverot visus 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lus un izstr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d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jumus, kas tehnolo</w:t>
      </w:r>
      <w:r>
        <w:rPr>
          <w:rFonts w:hint="default" w:ascii="Times New Roman Baltic" w:hAnsi="Times New Roman Baltic"/>
          <w:sz w:val="24"/>
        </w:rPr>
        <w:t>ģ</w:t>
      </w:r>
      <w:r>
        <w:rPr>
          <w:rFonts w:hint="default"/>
          <w:sz w:val="24"/>
        </w:rPr>
        <w:t>iski nepieciešami attiec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ves elementa, vai iek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rtas drošai ekspluat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cijai atbilstoši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vnormat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vu un ekspluat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cijas noteikumu pras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m un ietverot visus nepieciešamos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vdarbus konkr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darba izpildei.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vdarbu veic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jam ir pašam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nodrošina apst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k</w:t>
      </w:r>
      <w:r>
        <w:rPr>
          <w:rFonts w:hint="default" w:ascii="Times New Roman Baltic" w:hAnsi="Times New Roman Baltic"/>
          <w:sz w:val="24"/>
        </w:rPr>
        <w:t>ļ</w:t>
      </w:r>
      <w:r>
        <w:rPr>
          <w:rFonts w:hint="default"/>
          <w:sz w:val="24"/>
        </w:rPr>
        <w:t>i, lai remontdarbi tiktu veikti atbilstoši tehnolo</w:t>
      </w:r>
      <w:r>
        <w:rPr>
          <w:rFonts w:hint="default" w:ascii="Times New Roman Baltic" w:hAnsi="Times New Roman Baltic"/>
          <w:sz w:val="24"/>
        </w:rPr>
        <w:t>ģ</w:t>
      </w:r>
      <w:r>
        <w:rPr>
          <w:rFonts w:hint="default"/>
          <w:sz w:val="24"/>
        </w:rPr>
        <w:t>ij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m, kuras nor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da pielietoto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lu ražot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ji.</w:t>
      </w:r>
    </w:p>
    <w:p>
      <w:pPr>
        <w:numPr>
          <w:numId w:val="0"/>
        </w:numPr>
        <w:tabs>
          <w:tab w:val="left" w:pos="360"/>
        </w:tabs>
        <w:spacing w:after="120"/>
        <w:rPr>
          <w:rFonts w:hint="default"/>
          <w:sz w:val="24"/>
        </w:rPr>
      </w:pPr>
      <w:r>
        <w:rPr>
          <w:rFonts w:hint="default"/>
          <w:sz w:val="24"/>
        </w:rPr>
        <w:t>1.11.Būvdarbi veicami, vadoties pēc dotajiem darbu apjomiem, Pasūtītāja (Pasūtītāja pilnvarotā pārstāvja) norādījumiem</w:t>
      </w:r>
      <w:r>
        <w:rPr>
          <w:rFonts w:hint="default"/>
          <w:color w:val="auto"/>
          <w:sz w:val="24"/>
        </w:rPr>
        <w:t>. Konstrukciju, izstrādājumu vai iekārtu pielietošana pieļaujama tikai ar Būvuzrauga un Pasūtītāja akceptu.</w:t>
      </w:r>
    </w:p>
    <w:p>
      <w:pPr>
        <w:tabs>
          <w:tab w:val="left" w:pos="360"/>
        </w:tabs>
        <w:spacing w:after="120"/>
        <w:rPr>
          <w:rFonts w:hint="default"/>
          <w:sz w:val="24"/>
        </w:rPr>
      </w:pPr>
    </w:p>
    <w:p>
      <w:pPr>
        <w:numPr>
          <w:ilvl w:val="0"/>
          <w:numId w:val="3"/>
        </w:numPr>
        <w:rPr>
          <w:rFonts w:hint="default"/>
          <w:b/>
          <w:sz w:val="24"/>
        </w:rPr>
      </w:pPr>
      <w:r>
        <w:rPr>
          <w:rFonts w:hint="default"/>
          <w:b/>
          <w:sz w:val="24"/>
        </w:rPr>
        <w:t>Nosac</w:t>
      </w:r>
      <w:r>
        <w:rPr>
          <w:rFonts w:hint="default" w:ascii="Times New Roman Baltic" w:hAnsi="Times New Roman Baltic"/>
          <w:b/>
          <w:sz w:val="24"/>
        </w:rPr>
        <w:t>ī</w:t>
      </w:r>
      <w:r>
        <w:rPr>
          <w:rFonts w:hint="default"/>
          <w:b/>
          <w:sz w:val="24"/>
        </w:rPr>
        <w:t>jumi par speci</w:t>
      </w:r>
      <w:r>
        <w:rPr>
          <w:rFonts w:hint="default" w:ascii="Times New Roman Baltic" w:hAnsi="Times New Roman Baltic"/>
          <w:b/>
          <w:sz w:val="24"/>
        </w:rPr>
        <w:t>ā</w:t>
      </w:r>
      <w:r>
        <w:rPr>
          <w:rFonts w:hint="default"/>
          <w:b/>
          <w:sz w:val="24"/>
        </w:rPr>
        <w:t>listiem: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/>
          <w:sz w:val="24"/>
        </w:rPr>
        <w:t>3.1.Nodrošin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t Atbild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g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vdarbu vad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ja kl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tb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tni objekt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katru dienu un kad vien nepieciešams, ar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 xml:space="preserve"> 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rpus norm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darba laika un br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vdien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s. 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eastAsia="zh-CN"/>
        </w:rPr>
        <w:t>3.2.Pretendents</w:t>
      </w:r>
      <w:r>
        <w:rPr>
          <w:rFonts w:hint="default" w:eastAsia="Times New Roman"/>
          <w:sz w:val="24"/>
          <w:lang/>
        </w:rPr>
        <w:t xml:space="preserve"> izpilda Darbus atbilsto</w:t>
      </w:r>
      <w:r>
        <w:rPr>
          <w:rFonts w:hint="default" w:ascii="Times New Roman Baltic" w:eastAsia="Times New Roman Baltic"/>
          <w:sz w:val="24"/>
          <w:lang/>
        </w:rPr>
        <w:t>šā</w:t>
      </w:r>
      <w:r>
        <w:rPr>
          <w:rFonts w:hint="default" w:eastAsia="Times New Roman"/>
          <w:sz w:val="24"/>
          <w:lang/>
        </w:rPr>
        <w:t xml:space="preserve"> kvalit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 xml:space="preserve"> un piln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apjom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saska</w:t>
      </w:r>
      <w:r>
        <w:rPr>
          <w:rFonts w:hint="default" w:ascii="Times New Roman Baltic" w:eastAsia="Times New Roman Baltic"/>
          <w:sz w:val="24"/>
          <w:lang/>
        </w:rPr>
        <w:t>ņā</w:t>
      </w:r>
      <w:r>
        <w:rPr>
          <w:rFonts w:hint="default" w:eastAsia="Times New Roman"/>
          <w:sz w:val="24"/>
          <w:lang/>
        </w:rPr>
        <w:t xml:space="preserve"> ar l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guma     noteikumiem, Latvijas Republikas sp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esošajiem normat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vajiem aktiem,  kas attiecas uz Darbu izpildi, b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vnormat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viem un b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vizstr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d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jumu ražot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ju noteiktajiem standartiem, cikt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l tie nav pretrun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ar Latvijas Republik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sp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esošajiem normat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vajiem aktiem.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eastAsia="zh-CN"/>
        </w:rPr>
        <w:t>3.3.Pretendents</w:t>
      </w:r>
      <w:r>
        <w:rPr>
          <w:rFonts w:hint="default" w:eastAsia="Times New Roman"/>
          <w:sz w:val="24"/>
          <w:lang/>
        </w:rPr>
        <w:t xml:space="preserve"> Darbu izpildei, nodrošin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t kvalific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tu un atest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tu tehnisko person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lu un iek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rtas.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 w:eastAsia="Times New Roman"/>
          <w:sz w:val="24"/>
          <w:lang/>
        </w:rPr>
        <w:t xml:space="preserve">3.4.Veicot Darbus, </w:t>
      </w:r>
      <w:r>
        <w:rPr>
          <w:rFonts w:hint="default"/>
          <w:sz w:val="24"/>
          <w:lang w:eastAsia="zh-CN"/>
        </w:rPr>
        <w:t>Pretendents</w:t>
      </w:r>
      <w:r>
        <w:rPr>
          <w:rFonts w:hint="default" w:eastAsia="Times New Roman"/>
          <w:sz w:val="24"/>
          <w:lang/>
        </w:rPr>
        <w:t xml:space="preserve"> nodrošina Darba aizsardz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bas likuma un citu Latvijas Republik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sp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esošo darba aizsardz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bu reglament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jošo normat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vo aktu pras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bu izpildi.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eastAsia="zh-CN"/>
        </w:rPr>
        <w:t>3.5.Pretendentam</w:t>
      </w:r>
      <w:r>
        <w:rPr>
          <w:rFonts w:hint="default" w:eastAsia="Times New Roman"/>
          <w:sz w:val="24"/>
          <w:lang/>
        </w:rPr>
        <w:t xml:space="preserve"> ir 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izpilda Darbi un 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veic savi pien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kumi ar visliel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ko r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p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bu un efektivit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ti, 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aizsarg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Pas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ja likum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g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s intereses dar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jumos ar trešaj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m person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m, 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ar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 xml:space="preserve"> 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iev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ro konfidencialit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te attiec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b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uz sa</w:t>
      </w:r>
      <w:r>
        <w:rPr>
          <w:rFonts w:hint="default" w:ascii="Times New Roman Baltic" w:eastAsia="Times New Roman Baltic"/>
          <w:sz w:val="24"/>
          <w:lang/>
        </w:rPr>
        <w:t>ņ</w:t>
      </w:r>
      <w:r>
        <w:rPr>
          <w:rFonts w:hint="default" w:eastAsia="Times New Roman"/>
          <w:sz w:val="24"/>
          <w:lang/>
        </w:rPr>
        <w:t>emto inform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ciju, kas nav visp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rpieejama.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eastAsia="zh-CN"/>
        </w:rPr>
        <w:t>3.6.Pretendents</w:t>
      </w:r>
      <w:r>
        <w:rPr>
          <w:rFonts w:hint="default" w:eastAsia="Times New Roman"/>
          <w:sz w:val="24"/>
          <w:lang/>
        </w:rPr>
        <w:t xml:space="preserve">  piln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b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atbild par jebkuru risku, 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ds var rasties, neizpildot Darbus </w:t>
      </w:r>
      <w:r>
        <w:rPr>
          <w:rFonts w:hint="default"/>
          <w:sz w:val="24"/>
          <w:lang w:eastAsia="zh-CN"/>
        </w:rPr>
        <w:t>Pretendenta</w:t>
      </w:r>
      <w:r>
        <w:rPr>
          <w:rFonts w:hint="default" w:eastAsia="Times New Roman"/>
          <w:sz w:val="24"/>
          <w:lang/>
        </w:rPr>
        <w:t xml:space="preserve"> vainas d</w:t>
      </w:r>
      <w:r>
        <w:rPr>
          <w:rFonts w:hint="default" w:ascii="Times New Roman Baltic" w:eastAsia="Times New Roman Baltic"/>
          <w:sz w:val="24"/>
          <w:lang/>
        </w:rPr>
        <w:t>ēļ</w:t>
      </w:r>
      <w:r>
        <w:rPr>
          <w:rFonts w:hint="default" w:eastAsia="Times New Roman"/>
          <w:sz w:val="24"/>
          <w:lang/>
        </w:rPr>
        <w:t xml:space="preserve">. </w:t>
      </w:r>
      <w:r>
        <w:rPr>
          <w:rFonts w:hint="default"/>
          <w:sz w:val="24"/>
          <w:lang w:eastAsia="zh-CN"/>
        </w:rPr>
        <w:t>Pretendentam</w:t>
      </w:r>
      <w:r>
        <w:rPr>
          <w:rFonts w:hint="default" w:eastAsia="Times New Roman"/>
          <w:sz w:val="24"/>
          <w:lang/>
        </w:rPr>
        <w:t xml:space="preserve"> 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atl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dzina Pas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jam nodar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tie zaud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 xml:space="preserve">jumi, ja </w:t>
      </w:r>
      <w:r>
        <w:rPr>
          <w:rFonts w:hint="default"/>
          <w:sz w:val="24"/>
          <w:lang w:eastAsia="zh-CN"/>
        </w:rPr>
        <w:t xml:space="preserve">Pretendenta </w:t>
      </w:r>
      <w:r>
        <w:rPr>
          <w:rFonts w:hint="default" w:eastAsia="Times New Roman"/>
          <w:sz w:val="24"/>
          <w:lang/>
        </w:rPr>
        <w:t>vainas d</w:t>
      </w:r>
      <w:r>
        <w:rPr>
          <w:rFonts w:hint="default" w:ascii="Times New Roman Baltic" w:eastAsia="Times New Roman Baltic"/>
          <w:sz w:val="24"/>
          <w:lang/>
        </w:rPr>
        <w:t>ēļ</w:t>
      </w:r>
      <w:r>
        <w:rPr>
          <w:rFonts w:hint="default" w:eastAsia="Times New Roman"/>
          <w:sz w:val="24"/>
          <w:lang/>
        </w:rPr>
        <w:t xml:space="preserve"> Darbi netiek visp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r izpild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ti vai tiek izpild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ti nepien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c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gi, vai netiek izpild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ti l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gum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paredz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taj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laik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 w:eastAsia="Times New Roman"/>
          <w:sz w:val="24"/>
          <w:lang/>
        </w:rPr>
        <w:t>3.7.Pas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js ap</w:t>
      </w:r>
      <w:r>
        <w:rPr>
          <w:rFonts w:hint="default" w:ascii="Times New Roman Baltic" w:eastAsia="Times New Roman Baltic"/>
          <w:sz w:val="24"/>
          <w:lang/>
        </w:rPr>
        <w:t>ņ</w:t>
      </w:r>
      <w:r>
        <w:rPr>
          <w:rFonts w:hint="default" w:eastAsia="Times New Roman"/>
          <w:sz w:val="24"/>
          <w:lang/>
        </w:rPr>
        <w:t xml:space="preserve">emas izsniegt </w:t>
      </w:r>
      <w:r>
        <w:rPr>
          <w:rFonts w:hint="default"/>
          <w:sz w:val="24"/>
          <w:lang w:eastAsia="zh-CN"/>
        </w:rPr>
        <w:t>Pretendenta</w:t>
      </w:r>
      <w:r>
        <w:rPr>
          <w:rFonts w:hint="default" w:eastAsia="Times New Roman"/>
          <w:sz w:val="24"/>
          <w:lang/>
        </w:rPr>
        <w:t xml:space="preserve"> visu darba veikšanai nepieciešamo inform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ciju un dokument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ciju, k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ar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 xml:space="preserve">  pie</w:t>
      </w:r>
      <w:r>
        <w:rPr>
          <w:rFonts w:hint="default" w:ascii="Times New Roman Baltic" w:eastAsia="Times New Roman Baltic"/>
          <w:sz w:val="24"/>
          <w:lang/>
        </w:rPr>
        <w:t>ņ</w:t>
      </w:r>
      <w:r>
        <w:rPr>
          <w:rFonts w:hint="default" w:eastAsia="Times New Roman"/>
          <w:sz w:val="24"/>
          <w:lang/>
        </w:rPr>
        <w:t xml:space="preserve">emt </w:t>
      </w:r>
      <w:r>
        <w:rPr>
          <w:rFonts w:hint="default"/>
          <w:sz w:val="24"/>
          <w:lang w:eastAsia="zh-CN"/>
        </w:rPr>
        <w:t>Pretendenta</w:t>
      </w:r>
      <w:r>
        <w:rPr>
          <w:rFonts w:hint="default" w:eastAsia="Times New Roman"/>
          <w:sz w:val="24"/>
          <w:lang/>
        </w:rPr>
        <w:t xml:space="preserve"> darbus, parakstot nodošanas - pie</w:t>
      </w:r>
      <w:r>
        <w:rPr>
          <w:rFonts w:hint="default" w:ascii="Times New Roman Baltic" w:eastAsia="Times New Roman Baltic"/>
          <w:sz w:val="24"/>
          <w:lang/>
        </w:rPr>
        <w:t>ņ</w:t>
      </w:r>
      <w:r>
        <w:rPr>
          <w:rFonts w:hint="default" w:eastAsia="Times New Roman"/>
          <w:sz w:val="24"/>
          <w:lang/>
        </w:rPr>
        <w:t>emšanas aktu.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  <w:lang/>
        </w:rPr>
      </w:pPr>
      <w:r>
        <w:rPr>
          <w:rFonts w:hint="default" w:eastAsia="Times New Roman"/>
          <w:sz w:val="24"/>
          <w:lang/>
        </w:rPr>
        <w:t>3.8.Pas</w:t>
      </w:r>
      <w:r>
        <w:rPr>
          <w:rFonts w:hint="default" w:ascii="Times New Roman Baltic" w:eastAsia="Times New Roman Baltic"/>
          <w:sz w:val="24"/>
          <w:lang/>
        </w:rPr>
        <w:t>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js ap</w:t>
      </w:r>
      <w:r>
        <w:rPr>
          <w:rFonts w:hint="default" w:ascii="Times New Roman Baltic" w:eastAsia="Times New Roman Baltic"/>
          <w:sz w:val="24"/>
          <w:lang/>
        </w:rPr>
        <w:t>ņ</w:t>
      </w:r>
      <w:r>
        <w:rPr>
          <w:rFonts w:hint="default" w:eastAsia="Times New Roman"/>
          <w:sz w:val="24"/>
          <w:lang/>
        </w:rPr>
        <w:t>emas kompens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 xml:space="preserve">t </w:t>
      </w:r>
      <w:r>
        <w:rPr>
          <w:rFonts w:hint="default"/>
          <w:sz w:val="24"/>
          <w:lang w:eastAsia="zh-CN"/>
        </w:rPr>
        <w:t>Pretendentam</w:t>
      </w:r>
      <w:r>
        <w:rPr>
          <w:rFonts w:hint="default" w:eastAsia="Times New Roman"/>
          <w:sz w:val="24"/>
          <w:lang/>
        </w:rPr>
        <w:t xml:space="preserve"> radušos zaud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 xml:space="preserve">jumus, ja no </w:t>
      </w:r>
      <w:r>
        <w:rPr>
          <w:rFonts w:hint="default"/>
          <w:sz w:val="24"/>
          <w:lang w:eastAsia="zh-CN"/>
        </w:rPr>
        <w:t>Pretendenta</w:t>
      </w:r>
      <w:r>
        <w:rPr>
          <w:rFonts w:hint="default" w:eastAsia="Times New Roman"/>
          <w:sz w:val="24"/>
          <w:lang/>
        </w:rPr>
        <w:t xml:space="preserve"> neatkar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gu apst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k</w:t>
      </w:r>
      <w:r>
        <w:rPr>
          <w:rFonts w:hint="default" w:ascii="Times New Roman Baltic" w:eastAsia="Times New Roman Baltic"/>
          <w:sz w:val="24"/>
          <w:lang/>
        </w:rPr>
        <w:t>ļ</w:t>
      </w:r>
      <w:r>
        <w:rPr>
          <w:rFonts w:hint="default" w:eastAsia="Times New Roman"/>
          <w:sz w:val="24"/>
          <w:lang/>
        </w:rPr>
        <w:t>u d</w:t>
      </w:r>
      <w:r>
        <w:rPr>
          <w:rFonts w:hint="default" w:ascii="Times New Roman Baltic" w:eastAsia="Times New Roman Baltic"/>
          <w:sz w:val="24"/>
          <w:lang/>
        </w:rPr>
        <w:t>ēļ</w:t>
      </w:r>
      <w:r>
        <w:rPr>
          <w:rFonts w:hint="default" w:eastAsia="Times New Roman"/>
          <w:sz w:val="24"/>
          <w:lang/>
        </w:rPr>
        <w:t xml:space="preserve"> tiek main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ti Darbi vai darba proces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 xml:space="preserve"> ir noskaidrojies, ka Darbus turpin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t nav lietder</w:t>
      </w:r>
      <w:r>
        <w:rPr>
          <w:rFonts w:hint="default" w:ascii="Times New Roman Baltic" w:eastAsia="Times New Roman Baltic"/>
          <w:sz w:val="24"/>
          <w:lang/>
        </w:rPr>
        <w:t>ī</w:t>
      </w:r>
      <w:r>
        <w:rPr>
          <w:rFonts w:hint="default" w:eastAsia="Times New Roman"/>
          <w:sz w:val="24"/>
          <w:lang/>
        </w:rPr>
        <w:t>gi. Kompens</w:t>
      </w:r>
      <w:r>
        <w:rPr>
          <w:rFonts w:hint="default" w:ascii="Times New Roman Baltic" w:eastAsia="Times New Roman Baltic"/>
          <w:sz w:val="24"/>
          <w:lang/>
        </w:rPr>
        <w:t>ā</w:t>
      </w:r>
      <w:r>
        <w:rPr>
          <w:rFonts w:hint="default" w:eastAsia="Times New Roman"/>
          <w:sz w:val="24"/>
          <w:lang/>
        </w:rPr>
        <w:t>cijas summa tiek noteikta, Pus</w:t>
      </w:r>
      <w:r>
        <w:rPr>
          <w:rFonts w:hint="default" w:ascii="Times New Roman Baltic" w:eastAsia="Times New Roman Baltic"/>
          <w:sz w:val="24"/>
          <w:lang/>
        </w:rPr>
        <w:t>ē</w:t>
      </w:r>
      <w:r>
        <w:rPr>
          <w:rFonts w:hint="default" w:eastAsia="Times New Roman"/>
          <w:sz w:val="24"/>
          <w:lang/>
        </w:rPr>
        <w:t>m vienojoties.</w:t>
      </w:r>
    </w:p>
    <w:p>
      <w:pPr>
        <w:autoSpaceDE w:val="0"/>
        <w:autoSpaceDN w:val="0"/>
        <w:spacing w:before="120" w:after="120"/>
        <w:rPr>
          <w:rFonts w:hint="default" w:eastAsia="Times New Roman"/>
          <w:sz w:val="24"/>
        </w:rPr>
      </w:pPr>
      <w:r>
        <w:rPr>
          <w:rFonts w:hint="default" w:eastAsia="Times New Roman"/>
          <w:sz w:val="24"/>
          <w:lang/>
        </w:rPr>
        <w:t>3.9.</w:t>
      </w:r>
      <w:r>
        <w:rPr>
          <w:rFonts w:hint="default"/>
          <w:sz w:val="24"/>
          <w:lang w:eastAsia="zh-CN"/>
        </w:rPr>
        <w:t>Pretendents</w:t>
      </w:r>
      <w:r>
        <w:rPr>
          <w:rFonts w:hint="default" w:eastAsia="Times New Roman"/>
          <w:sz w:val="24"/>
        </w:rPr>
        <w:t xml:space="preserve"> garantijas termi</w:t>
      </w:r>
      <w:r>
        <w:rPr>
          <w:rFonts w:hint="default" w:ascii="Times New Roman Baltic" w:eastAsia="Times New Roman Baltic"/>
          <w:sz w:val="24"/>
        </w:rPr>
        <w:t>ņ</w:t>
      </w:r>
      <w:r>
        <w:rPr>
          <w:rFonts w:hint="default" w:eastAsia="Times New Roman"/>
          <w:sz w:val="24"/>
        </w:rPr>
        <w:t>a laik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 xml:space="preserve"> garant</w:t>
      </w:r>
      <w:r>
        <w:rPr>
          <w:rFonts w:hint="default" w:ascii="Times New Roman Baltic" w:eastAsia="Times New Roman Baltic"/>
          <w:sz w:val="24"/>
        </w:rPr>
        <w:t>ē</w:t>
      </w:r>
      <w:r>
        <w:rPr>
          <w:rFonts w:hint="default" w:eastAsia="Times New Roman"/>
          <w:sz w:val="24"/>
        </w:rPr>
        <w:t xml:space="preserve"> b</w:t>
      </w:r>
      <w:r>
        <w:rPr>
          <w:rFonts w:hint="default" w:ascii="Times New Roman Baltic" w:eastAsia="Times New Roman Baltic"/>
          <w:sz w:val="24"/>
        </w:rPr>
        <w:t>ū</w:t>
      </w:r>
      <w:r>
        <w:rPr>
          <w:rFonts w:hint="default" w:eastAsia="Times New Roman"/>
          <w:sz w:val="24"/>
        </w:rPr>
        <w:t>vdarbu kvalit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>ti, atbilst</w:t>
      </w:r>
      <w:r>
        <w:rPr>
          <w:rFonts w:hint="default" w:ascii="Times New Roman Baltic" w:eastAsia="Times New Roman Baltic"/>
          <w:sz w:val="24"/>
        </w:rPr>
        <w:t>ī</w:t>
      </w:r>
      <w:r>
        <w:rPr>
          <w:rFonts w:hint="default" w:eastAsia="Times New Roman"/>
          <w:sz w:val="24"/>
        </w:rPr>
        <w:t>bu l</w:t>
      </w:r>
      <w:r>
        <w:rPr>
          <w:rFonts w:hint="default" w:ascii="Times New Roman Baltic" w:eastAsia="Times New Roman Baltic"/>
          <w:sz w:val="24"/>
        </w:rPr>
        <w:t>ī</w:t>
      </w:r>
      <w:r>
        <w:rPr>
          <w:rFonts w:hint="default" w:eastAsia="Times New Roman"/>
          <w:sz w:val="24"/>
        </w:rPr>
        <w:t>gum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 xml:space="preserve"> noteiktajiem tehniskajiem parametriem un b</w:t>
      </w:r>
      <w:r>
        <w:rPr>
          <w:rFonts w:hint="default" w:ascii="Times New Roman Baltic" w:eastAsia="Times New Roman Baltic"/>
          <w:sz w:val="24"/>
        </w:rPr>
        <w:t>ū</w:t>
      </w:r>
      <w:r>
        <w:rPr>
          <w:rFonts w:hint="default" w:eastAsia="Times New Roman"/>
          <w:sz w:val="24"/>
        </w:rPr>
        <w:t>ves drošu ekspluat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>ciju, uz</w:t>
      </w:r>
      <w:r>
        <w:rPr>
          <w:rFonts w:hint="default" w:ascii="Times New Roman Baltic" w:eastAsia="Times New Roman Baltic"/>
          <w:sz w:val="24"/>
        </w:rPr>
        <w:t>ņ</w:t>
      </w:r>
      <w:r>
        <w:rPr>
          <w:rFonts w:hint="default" w:eastAsia="Times New Roman"/>
          <w:sz w:val="24"/>
        </w:rPr>
        <w:t>emas atbild</w:t>
      </w:r>
      <w:r>
        <w:rPr>
          <w:rFonts w:hint="default" w:ascii="Times New Roman Baltic" w:eastAsia="Times New Roman Baltic"/>
          <w:sz w:val="24"/>
        </w:rPr>
        <w:t>ī</w:t>
      </w:r>
      <w:r>
        <w:rPr>
          <w:rFonts w:hint="default" w:eastAsia="Times New Roman"/>
          <w:sz w:val="24"/>
        </w:rPr>
        <w:t>bu par b</w:t>
      </w:r>
      <w:r>
        <w:rPr>
          <w:rFonts w:hint="default" w:ascii="Times New Roman Baltic" w:eastAsia="Times New Roman Baltic"/>
          <w:sz w:val="24"/>
        </w:rPr>
        <w:t>ū</w:t>
      </w:r>
      <w:r>
        <w:rPr>
          <w:rFonts w:hint="default" w:eastAsia="Times New Roman"/>
          <w:sz w:val="24"/>
        </w:rPr>
        <w:t>ves nepiln</w:t>
      </w:r>
      <w:r>
        <w:rPr>
          <w:rFonts w:hint="default" w:ascii="Times New Roman Baltic" w:eastAsia="Times New Roman Baltic"/>
          <w:sz w:val="24"/>
        </w:rPr>
        <w:t>ī</w:t>
      </w:r>
      <w:r>
        <w:rPr>
          <w:rFonts w:hint="default" w:eastAsia="Times New Roman"/>
          <w:sz w:val="24"/>
        </w:rPr>
        <w:t>b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>m un ap</w:t>
      </w:r>
      <w:r>
        <w:rPr>
          <w:rFonts w:hint="default" w:ascii="Times New Roman Baltic" w:eastAsia="Times New Roman Baltic"/>
          <w:sz w:val="24"/>
        </w:rPr>
        <w:t>ņ</w:t>
      </w:r>
      <w:r>
        <w:rPr>
          <w:rFonts w:hint="default" w:eastAsia="Times New Roman"/>
          <w:sz w:val="24"/>
        </w:rPr>
        <w:t>emas Pas</w:t>
      </w:r>
      <w:r>
        <w:rPr>
          <w:rFonts w:hint="default" w:ascii="Times New Roman Baltic" w:eastAsia="Times New Roman Baltic"/>
          <w:sz w:val="24"/>
        </w:rPr>
        <w:t>ū</w:t>
      </w:r>
      <w:r>
        <w:rPr>
          <w:rFonts w:hint="default" w:eastAsia="Times New Roman"/>
          <w:sz w:val="24"/>
        </w:rPr>
        <w:t>t</w:t>
      </w:r>
      <w:r>
        <w:rPr>
          <w:rFonts w:hint="default" w:ascii="Times New Roman Baltic" w:eastAsia="Times New Roman Baltic"/>
          <w:sz w:val="24"/>
        </w:rPr>
        <w:t>ī</w:t>
      </w:r>
      <w:r>
        <w:rPr>
          <w:rFonts w:hint="default" w:eastAsia="Times New Roman"/>
          <w:sz w:val="24"/>
        </w:rPr>
        <w:t>t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>jam pie</w:t>
      </w:r>
      <w:r>
        <w:rPr>
          <w:rFonts w:hint="default" w:ascii="Times New Roman Baltic" w:eastAsia="Times New Roman Baltic"/>
          <w:sz w:val="24"/>
        </w:rPr>
        <w:t>ņ</w:t>
      </w:r>
      <w:r>
        <w:rPr>
          <w:rFonts w:hint="default" w:eastAsia="Times New Roman"/>
          <w:sz w:val="24"/>
        </w:rPr>
        <w:t>emam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 xml:space="preserve"> termi</w:t>
      </w:r>
      <w:r>
        <w:rPr>
          <w:rFonts w:hint="default" w:ascii="Times New Roman Baltic" w:eastAsia="Times New Roman Baltic"/>
          <w:sz w:val="24"/>
        </w:rPr>
        <w:t>ņā</w:t>
      </w:r>
      <w:r>
        <w:rPr>
          <w:rFonts w:hint="default" w:eastAsia="Times New Roman"/>
          <w:sz w:val="24"/>
        </w:rPr>
        <w:t xml:space="preserve"> uz sava r</w:t>
      </w:r>
      <w:r>
        <w:rPr>
          <w:rFonts w:hint="default" w:ascii="Times New Roman Baltic" w:eastAsia="Times New Roman Baltic"/>
          <w:sz w:val="24"/>
        </w:rPr>
        <w:t>ēķ</w:t>
      </w:r>
      <w:r>
        <w:rPr>
          <w:rFonts w:hint="default" w:eastAsia="Times New Roman"/>
          <w:sz w:val="24"/>
        </w:rPr>
        <w:t>ina nov</w:t>
      </w:r>
      <w:r>
        <w:rPr>
          <w:rFonts w:hint="default" w:ascii="Times New Roman Baltic" w:eastAsia="Times New Roman Baltic"/>
          <w:sz w:val="24"/>
        </w:rPr>
        <w:t>ē</w:t>
      </w:r>
      <w:r>
        <w:rPr>
          <w:rFonts w:hint="default" w:eastAsia="Times New Roman"/>
          <w:sz w:val="24"/>
        </w:rPr>
        <w:t>rst boj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>jumus vai tr</w:t>
      </w:r>
      <w:r>
        <w:rPr>
          <w:rFonts w:hint="default" w:ascii="Times New Roman Baltic" w:eastAsia="Times New Roman Baltic"/>
          <w:sz w:val="24"/>
        </w:rPr>
        <w:t>ū</w:t>
      </w:r>
      <w:r>
        <w:rPr>
          <w:rFonts w:hint="default" w:eastAsia="Times New Roman"/>
          <w:sz w:val="24"/>
        </w:rPr>
        <w:t>kumus, kas garantijas laik</w:t>
      </w:r>
      <w:r>
        <w:rPr>
          <w:rFonts w:hint="default" w:ascii="Times New Roman Baltic" w:eastAsia="Times New Roman Baltic"/>
          <w:sz w:val="24"/>
        </w:rPr>
        <w:t>ā</w:t>
      </w:r>
      <w:r>
        <w:rPr>
          <w:rFonts w:hint="default" w:eastAsia="Times New Roman"/>
          <w:sz w:val="24"/>
        </w:rPr>
        <w:t xml:space="preserve"> radušies b</w:t>
      </w:r>
      <w:r>
        <w:rPr>
          <w:rFonts w:hint="default" w:ascii="Times New Roman Baltic" w:eastAsia="Times New Roman Baltic"/>
          <w:sz w:val="24"/>
        </w:rPr>
        <w:t>ū</w:t>
      </w:r>
      <w:r>
        <w:rPr>
          <w:rFonts w:hint="default" w:eastAsia="Times New Roman"/>
          <w:sz w:val="24"/>
        </w:rPr>
        <w:t>vei.</w:t>
      </w:r>
    </w:p>
    <w:p>
      <w:pPr>
        <w:autoSpaceDE w:val="0"/>
        <w:autoSpaceDN w:val="0"/>
        <w:ind w:left="-426" w:right="-22"/>
        <w:rPr>
          <w:rFonts w:hint="default" w:eastAsia="Arial,Italic"/>
          <w:i/>
          <w:sz w:val="24"/>
        </w:rPr>
      </w:pPr>
      <w:r>
        <w:rPr>
          <w:rFonts w:hint="default" w:eastAsia="Arial,Italic"/>
          <w:i/>
          <w:sz w:val="24"/>
        </w:rPr>
        <w:t xml:space="preserve">   </w:t>
      </w:r>
    </w:p>
    <w:p>
      <w:pPr>
        <w:autoSpaceDE w:val="0"/>
        <w:autoSpaceDN w:val="0"/>
        <w:ind w:left="-426" w:right="-22"/>
        <w:rPr>
          <w:rFonts w:hint="default" w:eastAsia="Arial,Italic"/>
          <w:i/>
          <w:sz w:val="24"/>
        </w:rPr>
      </w:pPr>
    </w:p>
    <w:p>
      <w:pPr>
        <w:autoSpaceDE w:val="0"/>
        <w:autoSpaceDN w:val="0"/>
        <w:ind w:left="-426" w:right="-22"/>
        <w:rPr>
          <w:rFonts w:hint="default" w:eastAsia="Arial,Italic"/>
          <w:i/>
          <w:sz w:val="24"/>
        </w:rPr>
      </w:pPr>
    </w:p>
    <w:p>
      <w:pPr>
        <w:autoSpaceDE w:val="0"/>
        <w:autoSpaceDN w:val="0"/>
        <w:ind w:left="-426" w:right="-22"/>
        <w:rPr>
          <w:rFonts w:hint="default" w:eastAsia="Arial,Italic"/>
          <w:i/>
          <w:sz w:val="24"/>
        </w:rPr>
      </w:pPr>
    </w:p>
    <w:p>
      <w:pPr>
        <w:numPr>
          <w:ilvl w:val="0"/>
          <w:numId w:val="3"/>
        </w:numPr>
        <w:autoSpaceDE w:val="0"/>
        <w:autoSpaceDN w:val="0"/>
        <w:ind w:right="-22"/>
        <w:rPr>
          <w:rFonts w:hint="default" w:eastAsia="Arial,Italic"/>
          <w:b/>
          <w:sz w:val="24"/>
        </w:rPr>
      </w:pPr>
      <w:r>
        <w:rPr>
          <w:rFonts w:hint="default" w:eastAsia="Arial,Italic"/>
          <w:b/>
          <w:sz w:val="24"/>
        </w:rPr>
        <w:t>Darbu daudzumos ir j</w:t>
      </w:r>
      <w:r>
        <w:rPr>
          <w:rFonts w:hint="default" w:ascii="Times New Roman Baltic" w:hAnsi="Times New Roman Baltic" w:eastAsia="Arial,Italic"/>
          <w:b/>
          <w:sz w:val="24"/>
        </w:rPr>
        <w:t>āņ</w:t>
      </w:r>
      <w:r>
        <w:rPr>
          <w:rFonts w:hint="default" w:eastAsia="Arial,Italic"/>
          <w:b/>
          <w:sz w:val="24"/>
        </w:rPr>
        <w:t>em v</w:t>
      </w:r>
      <w:r>
        <w:rPr>
          <w:rFonts w:hint="default" w:ascii="Times New Roman Baltic" w:hAnsi="Times New Roman Baltic" w:eastAsia="Arial,Italic"/>
          <w:b/>
          <w:sz w:val="24"/>
        </w:rPr>
        <w:t>ē</w:t>
      </w:r>
      <w:r>
        <w:rPr>
          <w:rFonts w:hint="default" w:eastAsia="Arial,Italic"/>
          <w:b/>
          <w:sz w:val="24"/>
        </w:rPr>
        <w:t>r</w:t>
      </w:r>
      <w:r>
        <w:rPr>
          <w:rFonts w:hint="default" w:ascii="Times New Roman Baltic" w:hAnsi="Times New Roman Baltic" w:eastAsia="Arial,Italic"/>
          <w:b/>
          <w:sz w:val="24"/>
        </w:rPr>
        <w:t>ā</w:t>
      </w:r>
      <w:r>
        <w:rPr>
          <w:rFonts w:hint="default" w:eastAsia="Arial,Italic"/>
          <w:b/>
          <w:sz w:val="24"/>
        </w:rPr>
        <w:t>:</w:t>
      </w:r>
    </w:p>
    <w:p>
      <w:pPr>
        <w:tabs>
          <w:tab w:val="left" w:pos="0"/>
        </w:tabs>
        <w:ind w:right="-22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val="en-US"/>
        </w:rPr>
        <w:t xml:space="preserve">4.1. </w:t>
      </w:r>
      <w:r>
        <w:rPr>
          <w:rFonts w:hint="default"/>
          <w:sz w:val="24"/>
          <w:lang/>
        </w:rPr>
        <w:t>Izmantojamie materi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li pirms ieg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des, izmantošanas ir j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saska</w:t>
      </w:r>
      <w:r>
        <w:rPr>
          <w:rFonts w:hint="default" w:ascii="Times New Roman Baltic" w:hAnsi="Times New Roman Baltic"/>
          <w:sz w:val="24"/>
          <w:lang/>
        </w:rPr>
        <w:t>ņ</w:t>
      </w:r>
      <w:r>
        <w:rPr>
          <w:rFonts w:hint="default"/>
          <w:sz w:val="24"/>
          <w:lang/>
        </w:rPr>
        <w:t xml:space="preserve">o ar </w:t>
      </w:r>
      <w:r>
        <w:rPr>
          <w:rFonts w:hint="default"/>
          <w:sz w:val="24"/>
          <w:lang w:val="en-US"/>
        </w:rPr>
        <w:t>P</w:t>
      </w:r>
      <w:r>
        <w:rPr>
          <w:rFonts w:hint="default" w:ascii="Times New Roman Baltic" w:hAnsi="Times New Roman Baltic"/>
          <w:sz w:val="24"/>
          <w:lang/>
        </w:rPr>
        <w:t>asūtītāju</w:t>
      </w:r>
      <w:r>
        <w:rPr>
          <w:rFonts w:hint="default" w:eastAsia="Times New Roman"/>
          <w:sz w:val="24"/>
          <w:lang/>
        </w:rPr>
        <w:t>.</w:t>
      </w:r>
    </w:p>
    <w:p>
      <w:pPr>
        <w:tabs>
          <w:tab w:val="left" w:pos="0"/>
        </w:tabs>
        <w:ind w:right="-22"/>
        <w:rPr>
          <w:rFonts w:hint="default" w:eastAsia="Times New Roman"/>
          <w:sz w:val="24"/>
          <w:lang/>
        </w:rPr>
      </w:pPr>
    </w:p>
    <w:p>
      <w:pPr>
        <w:tabs>
          <w:tab w:val="left" w:pos="0"/>
        </w:tabs>
        <w:ind w:right="-22"/>
        <w:rPr>
          <w:rFonts w:hint="default" w:eastAsia="Arial,Italic"/>
          <w:sz w:val="24"/>
        </w:rPr>
      </w:pPr>
      <w:r>
        <w:rPr>
          <w:rFonts w:hint="default" w:eastAsia="Arial,Italic"/>
          <w:sz w:val="24"/>
        </w:rPr>
        <w:t>4.2.Izstr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d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jot pied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v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jumu, Pretendentam r</w:t>
      </w:r>
      <w:r>
        <w:rPr>
          <w:rFonts w:hint="default" w:ascii="Times New Roman Baltic" w:hAnsi="Times New Roman Baltic" w:eastAsia="Arial,Italic"/>
          <w:sz w:val="24"/>
        </w:rPr>
        <w:t>ū</w:t>
      </w:r>
      <w:r>
        <w:rPr>
          <w:rFonts w:hint="default" w:eastAsia="Arial,Italic"/>
          <w:sz w:val="24"/>
        </w:rPr>
        <w:t>p</w:t>
      </w:r>
      <w:r>
        <w:rPr>
          <w:rFonts w:hint="default" w:ascii="Times New Roman Baltic" w:hAnsi="Times New Roman Baltic" w:eastAsia="Arial,Italic"/>
          <w:sz w:val="24"/>
        </w:rPr>
        <w:t>ī</w:t>
      </w:r>
      <w:r>
        <w:rPr>
          <w:rFonts w:hint="default" w:eastAsia="Arial,Italic"/>
          <w:sz w:val="24"/>
        </w:rPr>
        <w:t>gi j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p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 xml:space="preserve">rskata doto darbu daudzumu apjomu un </w:t>
      </w:r>
      <w:r>
        <w:rPr>
          <w:rFonts w:hint="default"/>
          <w:sz w:val="24"/>
        </w:rPr>
        <w:t>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iek</w:t>
      </w:r>
      <w:r>
        <w:rPr>
          <w:rFonts w:hint="default" w:ascii="Times New Roman Baltic" w:hAnsi="Times New Roman Baltic"/>
          <w:sz w:val="24"/>
        </w:rPr>
        <w:t>ļ</w:t>
      </w:r>
      <w:r>
        <w:rPr>
          <w:rFonts w:hint="default"/>
          <w:sz w:val="24"/>
        </w:rPr>
        <w:t>auj izmaksas visiem nepieciešamajiem 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liem, stiprin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jumu elementiem, meh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nismiem, darba r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kiem u.t.t., kas nav min</w:t>
      </w:r>
      <w:r>
        <w:rPr>
          <w:rFonts w:hint="default" w:ascii="Times New Roman Baltic" w:hAnsi="Times New Roman Baltic"/>
          <w:sz w:val="24"/>
        </w:rPr>
        <w:t>ē</w:t>
      </w:r>
      <w:r>
        <w:rPr>
          <w:rFonts w:hint="default"/>
          <w:sz w:val="24"/>
        </w:rPr>
        <w:t>ti tehniskaj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specifik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, bet kas ir nepieciešami kvalitat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vai, atbilstoši tehnolo</w:t>
      </w:r>
      <w:r>
        <w:rPr>
          <w:rFonts w:hint="default" w:ascii="Times New Roman Baltic" w:hAnsi="Times New Roman Baltic"/>
          <w:sz w:val="24"/>
        </w:rPr>
        <w:t>ģ</w:t>
      </w:r>
      <w:r>
        <w:rPr>
          <w:rFonts w:hint="default"/>
          <w:sz w:val="24"/>
        </w:rPr>
        <w:t>ijas,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vmateri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lu ražot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ju un b</w:t>
      </w:r>
      <w:r>
        <w:rPr>
          <w:rFonts w:hint="default" w:ascii="Times New Roman Baltic" w:hAnsi="Times New Roman Baltic"/>
          <w:sz w:val="24"/>
        </w:rPr>
        <w:t>ū</w:t>
      </w:r>
      <w:r>
        <w:rPr>
          <w:rFonts w:hint="default"/>
          <w:sz w:val="24"/>
        </w:rPr>
        <w:t>vnormat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vu pras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b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m darbu daudzumu sarakst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 xml:space="preserve"> uzskait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 xml:space="preserve">to darbu veikšanai. </w:t>
      </w:r>
    </w:p>
    <w:p>
      <w:pPr>
        <w:tabs>
          <w:tab w:val="left" w:pos="0"/>
        </w:tabs>
        <w:ind w:right="-22"/>
        <w:rPr>
          <w:rFonts w:hint="default" w:eastAsia="Arial,Italic"/>
          <w:sz w:val="24"/>
        </w:rPr>
      </w:pPr>
    </w:p>
    <w:p>
      <w:pPr>
        <w:tabs>
          <w:tab w:val="left" w:pos="0"/>
        </w:tabs>
        <w:ind w:right="-22"/>
        <w:rPr>
          <w:rFonts w:hint="default" w:eastAsia="Arial,Italic"/>
          <w:sz w:val="24"/>
        </w:rPr>
      </w:pPr>
      <w:r>
        <w:rPr>
          <w:rFonts w:hint="default" w:eastAsia="Arial,Italic"/>
          <w:sz w:val="24"/>
        </w:rPr>
        <w:t>4.3.Materi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lu komplekt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ciju veikt atbilstoši dotajiem darbu daudzumiem, ražot</w:t>
      </w:r>
      <w:r>
        <w:rPr>
          <w:rFonts w:hint="default" w:ascii="Times New Roman Baltic" w:hAnsi="Times New Roman Baltic" w:eastAsia="Arial,Italic"/>
          <w:sz w:val="24"/>
        </w:rPr>
        <w:t>ā</w:t>
      </w:r>
      <w:r>
        <w:rPr>
          <w:rFonts w:hint="default" w:eastAsia="Arial,Italic"/>
          <w:sz w:val="24"/>
        </w:rPr>
        <w:t>jfirmu un LR normat</w:t>
      </w:r>
      <w:r>
        <w:rPr>
          <w:rFonts w:hint="default" w:ascii="Times New Roman Baltic" w:hAnsi="Times New Roman Baltic" w:eastAsia="Arial,Italic"/>
          <w:sz w:val="24"/>
        </w:rPr>
        <w:t>ī</w:t>
      </w:r>
      <w:r>
        <w:rPr>
          <w:rFonts w:hint="default" w:eastAsia="Arial,Italic"/>
          <w:sz w:val="24"/>
        </w:rPr>
        <w:t>vo aktu nosac</w:t>
      </w:r>
      <w:r>
        <w:rPr>
          <w:rFonts w:hint="default" w:ascii="Times New Roman Baltic" w:hAnsi="Times New Roman Baltic" w:eastAsia="Arial,Italic"/>
          <w:sz w:val="24"/>
        </w:rPr>
        <w:t>ī</w:t>
      </w:r>
      <w:r>
        <w:rPr>
          <w:rFonts w:hint="default" w:eastAsia="Arial,Italic"/>
          <w:sz w:val="24"/>
        </w:rPr>
        <w:t>jumiem.</w:t>
      </w:r>
    </w:p>
    <w:p>
      <w:pPr>
        <w:rPr>
          <w:rFonts w:hint="default" w:eastAsia="Times New Roman"/>
          <w:b/>
          <w:color w:val="000000"/>
          <w:kern w:val="0"/>
          <w:sz w:val="24"/>
          <w:lang w:val="en-US" w:eastAsia="zh-CN"/>
        </w:rPr>
      </w:pPr>
    </w:p>
    <w:p>
      <w:pPr>
        <w:numPr>
          <w:ilvl w:val="0"/>
          <w:numId w:val="3"/>
        </w:numPr>
        <w:rPr>
          <w:rFonts w:hint="default"/>
          <w:b/>
          <w:sz w:val="24"/>
        </w:rPr>
      </w:pPr>
      <w:r>
        <w:rPr>
          <w:rFonts w:hint="default"/>
          <w:b/>
          <w:sz w:val="24"/>
        </w:rPr>
        <w:t>Dar</w:t>
      </w:r>
      <w:r>
        <w:rPr>
          <w:rFonts w:hint="default" w:ascii="Times New Roman Baltic" w:hAnsi="Times New Roman Baltic"/>
          <w:b/>
          <w:sz w:val="24"/>
        </w:rPr>
        <w:t>ā</w:t>
      </w:r>
      <w:r>
        <w:rPr>
          <w:rFonts w:hint="default"/>
          <w:b/>
          <w:sz w:val="24"/>
        </w:rPr>
        <w:t>mo darbu saraksts</w:t>
      </w:r>
    </w:p>
    <w:tbl>
      <w:tblPr>
        <w:tblW w:w="8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0"/>
        <w:gridCol w:w="5685"/>
        <w:gridCol w:w="114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Nr.p.k.</w:t>
            </w:r>
          </w:p>
        </w:tc>
        <w:tc>
          <w:tcPr>
            <w:tcW w:w="56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B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vdarbu nosaukums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Fonts w:hint="default" w:ascii="Times New Roman Baltic" w:hAnsi="Times New Roman Baltic"/>
                <w:kern w:val="0"/>
                <w:sz w:val="24"/>
                <w:lang w:val="en-US" w:eastAsia="zh-CN"/>
              </w:rPr>
              <w:t>ē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rvieniba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Daudzums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0" w:hRule="atLeas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  <w:tc>
          <w:tcPr>
            <w:tcW w:w="56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b/>
                <w:color w:val="000000"/>
                <w:sz w:val="24"/>
              </w:rPr>
            </w:pP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1. B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vlaukuma sgatavošanas darbi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.1.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M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ra sienas demont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1.2.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C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auru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u demont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1.3.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K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oka 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rdurvju demont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1.4.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B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vgružu konteiners</w:t>
            </w: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 xml:space="preserve"> un 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 xml:space="preserve"> izvešana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2. Starpsienas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2.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G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azbetona bloku 200 mm starpsienu m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ra izveidojot telpu Nr. 11 tai skait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 staba m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ana un logai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u aizm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.2.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P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iem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ana ar 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ķ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ie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ģ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e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iem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3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b/>
                <w:color w:val="000000"/>
                <w:sz w:val="24"/>
              </w:rPr>
            </w:pP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3. P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rsegumi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3.1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K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rasota met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la U200 parsedzes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virs durv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m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b/>
                <w:color w:val="000000"/>
                <w:sz w:val="24"/>
              </w:rPr>
            </w:pP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4. Ai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u aizpildijumu elementi,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br/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 xml:space="preserve"> speci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lo konstrukciju fas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de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4.1.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D-4 durvju mai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ņ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4.2.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D-5 starpsienas ar durv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m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b/>
                <w:color w:val="000000"/>
                <w:sz w:val="24"/>
              </w:rPr>
            </w:pP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5. Apdares darbi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5.1.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I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ek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rto ''Amstrong" griestu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telp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 Nr. 11 Nr.13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5.2.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eastAsia="zh-CN"/>
              </w:rPr>
              <w:t>Ģ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ipškartona kastes izveide pasl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pjot caruli 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5.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3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S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ienu apmetuma izveide ar cementa apmetumu (ma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šī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napmetums 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dz b~10mm) pirms tam veicot grunt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5.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A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pmesto sienu grunt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ana un kr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sošana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5.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G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das fl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z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ana wc ar akmens masas fl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z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m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5.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S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sienu fl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z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ēš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ana wc ar keramiskaj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m fl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zem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  <w:r>
              <w:rPr>
                <w:rStyle w:val="14"/>
                <w:rFonts w:hint="default"/>
                <w:sz w:val="24"/>
                <w:lang w:val="en-US" w:eastAsia="zh-CN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5.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7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D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ekorat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vo logai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u izveide ar 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ģ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ipškartonu 1110x1680x250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b/>
                <w:color w:val="000000"/>
                <w:sz w:val="24"/>
              </w:rPr>
            </w:pP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color w:val="000000"/>
                <w:sz w:val="24"/>
              </w:rPr>
            </w:pP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6. Speci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lie darbi - iek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šē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jio t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kli, sist</w:t>
            </w:r>
            <w:r>
              <w:rPr>
                <w:rFonts w:hint="default" w:ascii="Times New Roman Baltic" w:hAnsi="Times New Roman Baltic"/>
                <w:b/>
                <w:color w:val="000000"/>
                <w:kern w:val="0"/>
                <w:sz w:val="24"/>
                <w:lang w:val="en-US" w:eastAsia="zh-CN"/>
              </w:rPr>
              <w:t>ē</w:t>
            </w:r>
            <w:r>
              <w:rPr>
                <w:rFonts w:hint="default"/>
                <w:b/>
                <w:color w:val="000000"/>
                <w:kern w:val="0"/>
                <w:sz w:val="24"/>
                <w:lang w:val="en-US" w:eastAsia="zh-CN"/>
              </w:rPr>
              <w:t>mas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eastAsia="Times New Roman"/>
                <w:sz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eastAsia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6.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3*1,5 NYM kabe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u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iefr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z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ē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jot sien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6.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2</w:t>
            </w:r>
            <w:r>
              <w:rPr>
                <w:rFonts w:hint="default" w:eastAsia="Times New Roman"/>
                <w:color w:val="000000"/>
                <w:kern w:val="0"/>
                <w:sz w:val="24"/>
                <w:lang w:eastAsia="zh-CN"/>
              </w:rPr>
              <w:t>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3*1,5 NYM kabe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u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virs apmetuma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6.3.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P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ievad kabe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demont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un jauna kabe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ļ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 no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br/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 vienas sadales uz otru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m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6.4.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G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aismeklis - panelis LED 48w 400k 60X60 cm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br/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6.5.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E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lektriskais radiators telp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 Nr. 11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6.6.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E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lektrisk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 ventilatora d - 120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a 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rsien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 ar v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rstu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br/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un no 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rpuses reste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6.7.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WC poda (inval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du)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6.8.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eastAsia="zh-CN"/>
              </w:rPr>
              <w:t>I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zlietne Nr. 1 ar mais</w:t>
            </w:r>
            <w:r>
              <w:rPr>
                <w:rFonts w:hint="default" w:ascii="Times New Roman Baltic" w:hAnsi="Times New Roman Baltic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t</w:t>
            </w:r>
            <w:r>
              <w:rPr>
                <w:rFonts w:hint="default" w:ascii="Times New Roman Baltic" w:hAnsi="Times New Roman Baltic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ja mont</w:t>
            </w:r>
            <w:r>
              <w:rPr>
                <w:rFonts w:hint="default" w:ascii="Times New Roman Baltic" w:hAnsi="Times New Roman Baltic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6.9.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eastAsia="zh-CN"/>
              </w:rPr>
              <w:t>I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zlietne Nr. 2 komplekts (pievadi)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6.10.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 w:ascii="Times New Roman Baltic" w:hAnsi="Times New Roman Baltic"/>
                <w:kern w:val="0"/>
                <w:sz w:val="24"/>
                <w:lang w:eastAsia="zh-CN"/>
              </w:rPr>
              <w:t>Ū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dens sild</w:t>
            </w:r>
            <w:r>
              <w:rPr>
                <w:rFonts w:hint="default" w:ascii="Times New Roman Baltic" w:hAnsi="Times New Roman Baltic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t</w:t>
            </w:r>
            <w:r>
              <w:rPr>
                <w:rFonts w:hint="default" w:ascii="Times New Roman Baltic" w:hAnsi="Times New Roman Baltic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kern w:val="0"/>
                <w:sz w:val="24"/>
                <w:lang w:val="en-US" w:eastAsia="zh-CN"/>
              </w:rPr>
              <w:t>ja (zem izlietnes)</w:t>
            </w:r>
            <w:r>
              <w:rPr>
                <w:rFonts w:hint="default"/>
                <w:kern w:val="0"/>
                <w:sz w:val="24"/>
                <w:lang w:eastAsia="zh-CN"/>
              </w:rPr>
              <w:t xml:space="preserve"> mont</w:t>
            </w:r>
            <w:r>
              <w:rPr>
                <w:rFonts w:hint="default" w:ascii="Times New Roman Baltic" w:hAnsi="Times New Roman Baltic"/>
                <w:kern w:val="0"/>
                <w:sz w:val="24"/>
                <w:lang w:eastAsia="zh-CN"/>
              </w:rPr>
              <w:t>āž</w:t>
            </w:r>
            <w:r>
              <w:rPr>
                <w:rFonts w:hint="default"/>
                <w:kern w:val="0"/>
                <w:sz w:val="24"/>
                <w:lang w:eastAsia="zh-CN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 w:eastAsia="Times New Roman"/>
                <w:color w:val="000000"/>
                <w:sz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6.11.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I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nval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du rokturis WC podam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6.12.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eastAsia="zh-CN"/>
              </w:rPr>
              <w:t>Ū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dens caurules un veidgabalu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a izveidojot 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br/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pievadus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0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/>
                <w:color w:val="000000"/>
                <w:sz w:val="24"/>
              </w:rPr>
            </w:pPr>
            <w:r>
              <w:rPr>
                <w:rFonts w:hint="default"/>
                <w:color w:val="000000"/>
                <w:sz w:val="24"/>
              </w:rPr>
              <w:t>6.13.</w:t>
            </w:r>
          </w:p>
        </w:tc>
        <w:tc>
          <w:tcPr>
            <w:tcW w:w="5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eastAsia="zh-CN"/>
              </w:rPr>
              <w:t>K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analiz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cijas caurules un veidgabalu mont</w:t>
            </w:r>
            <w:r>
              <w:rPr>
                <w:rFonts w:hint="default" w:ascii="Times New Roman Baltic" w:hAnsi="Times New Roman Baltic"/>
                <w:color w:val="000000"/>
                <w:kern w:val="0"/>
                <w:sz w:val="24"/>
                <w:lang w:val="en-US" w:eastAsia="zh-CN"/>
              </w:rPr>
              <w:t>āž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 xml:space="preserve">a izveidojot </w:t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br/>
            </w: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pievadus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sz w:val="24"/>
              </w:rPr>
            </w:pPr>
            <w:r>
              <w:rPr>
                <w:rFonts w:hint="default"/>
                <w:kern w:val="0"/>
                <w:sz w:val="24"/>
                <w:lang w:val="en-US" w:eastAsia="zh-CN"/>
              </w:rPr>
              <w:t>gb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color w:val="000000"/>
                <w:sz w:val="24"/>
              </w:rPr>
            </w:pPr>
            <w:r>
              <w:rPr>
                <w:rFonts w:hint="default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</w:tr>
    </w:tbl>
    <w:p>
      <w:pPr>
        <w:rPr>
          <w:rFonts w:hint="default" w:eastAsia="Times New Roman"/>
          <w:b/>
          <w:sz w:val="24"/>
        </w:rPr>
      </w:pPr>
    </w:p>
    <w:p>
      <w:pPr>
        <w:numPr>
          <w:ilvl w:val="0"/>
          <w:numId w:val="3"/>
        </w:numPr>
        <w:rPr>
          <w:rFonts w:hint="default"/>
          <w:b/>
          <w:sz w:val="24"/>
        </w:rPr>
      </w:pPr>
      <w:r>
        <w:rPr>
          <w:rFonts w:hint="default"/>
          <w:b/>
          <w:sz w:val="24"/>
        </w:rPr>
        <w:t>Z</w:t>
      </w:r>
      <w:r>
        <w:rPr>
          <w:rFonts w:hint="default" w:ascii="Times New Roman Baltic" w:hAnsi="Times New Roman Baltic"/>
          <w:b/>
          <w:sz w:val="24"/>
        </w:rPr>
        <w:t>ā</w:t>
      </w:r>
      <w:r>
        <w:rPr>
          <w:rFonts w:hint="default"/>
          <w:b/>
          <w:sz w:val="24"/>
        </w:rPr>
        <w:t>les pl</w:t>
      </w:r>
      <w:r>
        <w:rPr>
          <w:rFonts w:hint="default" w:ascii="Times New Roman Baltic" w:hAnsi="Times New Roman Baltic"/>
          <w:b/>
          <w:sz w:val="24"/>
        </w:rPr>
        <w:t>ā</w:t>
      </w:r>
      <w:r>
        <w:rPr>
          <w:rFonts w:hint="default"/>
          <w:b/>
          <w:sz w:val="24"/>
        </w:rPr>
        <w:t>nojums:</w:t>
      </w:r>
    </w:p>
    <w:p>
      <w:pPr>
        <w:jc w:val="left"/>
        <w:rPr>
          <w:rFonts w:hint="default"/>
          <w:sz w:val="24"/>
        </w:rPr>
      </w:pPr>
      <w:r>
        <w:rPr>
          <w:rFonts w:hint="default"/>
          <w:sz w:val="24"/>
        </w:rPr>
        <w:t>Griestu augstums 2.9 m</w:t>
      </w:r>
    </w:p>
    <w:p>
      <w:pPr>
        <w:jc w:val="left"/>
        <w:rPr>
          <w:rFonts w:hint="default" w:eastAsia="Times New Roman"/>
          <w:b/>
          <w:sz w:val="32"/>
        </w:rPr>
      </w:pPr>
      <w:r>
        <w:rPr>
          <w:rFonts w:hint="default" w:eastAsia="Times New Roman"/>
          <w:b/>
          <w:sz w:val="32"/>
        </w:rPr>
        <w:t>Plānu skatīt pie cenu aptaujas</w:t>
      </w:r>
    </w:p>
    <w:p>
      <w:pPr>
        <w:jc w:val="center"/>
        <w:rPr>
          <w:rFonts w:hint="default" w:eastAsia="Times New Roman"/>
          <w:b/>
          <w:sz w:val="32"/>
        </w:rPr>
      </w:pPr>
    </w:p>
    <w:p>
      <w:pPr>
        <w:rPr>
          <w:rFonts w:hint="default" w:eastAsia="Times New Roman"/>
          <w:b/>
          <w:sz w:val="32"/>
        </w:rPr>
      </w:pPr>
    </w:p>
    <w:p>
      <w:pPr>
        <w:jc w:val="center"/>
        <w:rPr>
          <w:rFonts w:hint="default" w:eastAsia="Times New Roman"/>
          <w:b/>
          <w:sz w:val="32"/>
        </w:rPr>
      </w:pPr>
    </w:p>
    <w:p>
      <w:pPr>
        <w:numPr>
          <w:ilvl w:val="0"/>
          <w:numId w:val="3"/>
        </w:numPr>
        <w:rPr>
          <w:rFonts w:hint="default"/>
          <w:b/>
          <w:sz w:val="24"/>
        </w:rPr>
      </w:pPr>
      <w:r>
        <w:rPr>
          <w:rFonts w:hint="default"/>
          <w:b/>
          <w:sz w:val="24"/>
        </w:rPr>
        <w:t>Durvju pl</w:t>
      </w:r>
      <w:r>
        <w:rPr>
          <w:rFonts w:hint="default" w:ascii="Times New Roman Baltic" w:hAnsi="Times New Roman Baltic"/>
          <w:b/>
          <w:sz w:val="24"/>
        </w:rPr>
        <w:t>ā</w:t>
      </w:r>
      <w:r>
        <w:rPr>
          <w:rFonts w:hint="default"/>
          <w:b/>
          <w:sz w:val="24"/>
        </w:rPr>
        <w:t>nojums:</w:t>
      </w:r>
    </w:p>
    <w:p>
      <w:pPr>
        <w:rPr>
          <w:rFonts w:hint="default" w:eastAsia="Times New Roman"/>
          <w:b/>
          <w:sz w:val="24"/>
        </w:rPr>
      </w:pPr>
    </w:p>
    <w:p>
      <w:pPr>
        <w:jc w:val="left"/>
        <w:rPr>
          <w:rFonts w:hint="default" w:eastAsia="Times New Roman"/>
          <w:b/>
          <w:sz w:val="32"/>
        </w:rPr>
      </w:pPr>
      <w:r>
        <w:rPr>
          <w:rFonts w:hint="default" w:eastAsia="Times New Roman"/>
          <w:b/>
          <w:sz w:val="32"/>
        </w:rPr>
        <w:t>Plānu skatīt pie cenu aptaujas</w:t>
      </w:r>
    </w:p>
    <w:p>
      <w:pPr>
        <w:rPr>
          <w:rFonts w:hint="default" w:eastAsia="Times New Roman"/>
          <w:b/>
          <w:sz w:val="24"/>
        </w:rPr>
      </w:pPr>
    </w:p>
    <w:p>
      <w:pPr>
        <w:rPr>
          <w:rFonts w:hint="default" w:eastAsia="Times New Roman"/>
          <w:sz w:val="24"/>
        </w:rPr>
      </w:pPr>
    </w:p>
    <w:p>
      <w:pPr>
        <w:rPr>
          <w:rFonts w:hint="default" w:eastAsia="Times New Roman"/>
          <w:b/>
          <w:color w:val="FF0000"/>
          <w:sz w:val="24"/>
          <w:lang w:eastAsia="zh-CN"/>
        </w:rPr>
      </w:pPr>
      <w:r>
        <w:rPr>
          <w:rFonts w:hint="default"/>
          <w:sz w:val="24"/>
        </w:rPr>
        <w:t>Tehnisko specifik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ciju sagatavoja un iesniedza: tehniskas da</w:t>
      </w:r>
      <w:r>
        <w:rPr>
          <w:rFonts w:hint="default" w:ascii="Times New Roman Baltic" w:hAnsi="Times New Roman Baltic"/>
          <w:sz w:val="24"/>
        </w:rPr>
        <w:t>ļ</w:t>
      </w:r>
      <w:r>
        <w:rPr>
          <w:rFonts w:hint="default"/>
          <w:sz w:val="24"/>
        </w:rPr>
        <w:t>as vad</w:t>
      </w:r>
      <w:r>
        <w:rPr>
          <w:rFonts w:hint="default" w:ascii="Times New Roman Baltic" w:hAnsi="Times New Roman Baltic"/>
          <w:sz w:val="24"/>
        </w:rPr>
        <w:t>ī</w:t>
      </w:r>
      <w:r>
        <w:rPr>
          <w:rFonts w:hint="default"/>
          <w:sz w:val="24"/>
        </w:rPr>
        <w:t>t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js J</w:t>
      </w:r>
      <w:r>
        <w:rPr>
          <w:rFonts w:hint="default" w:ascii="Times New Roman Baltic" w:hAnsi="Times New Roman Baltic"/>
          <w:sz w:val="24"/>
        </w:rPr>
        <w:t>ā</w:t>
      </w:r>
      <w:r>
        <w:rPr>
          <w:rFonts w:hint="default"/>
          <w:sz w:val="24"/>
        </w:rPr>
        <w:t>nis Kreicbergs</w:t>
      </w:r>
    </w:p>
    <w:p>
      <w:pPr>
        <w:ind w:left="851"/>
        <w:jc w:val="right"/>
        <w:rPr>
          <w:rFonts w:hint="default" w:eastAsia="Times New Roman"/>
          <w:b/>
          <w:color w:val="FF0000"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 w:eastAsia="Times New Roman"/>
          <w:b/>
          <w:sz w:val="24"/>
          <w:lang w:eastAsia="zh-CN"/>
        </w:rPr>
      </w:pPr>
    </w:p>
    <w:p>
      <w:pPr>
        <w:ind w:left="851"/>
        <w:jc w:val="right"/>
        <w:rPr>
          <w:rFonts w:hint="default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>3.pielikums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27</w:t>
      </w:r>
      <w:r>
        <w:rPr>
          <w:rFonts w:hint="default" w:eastAsia="Times New Roman"/>
          <w:sz w:val="24"/>
          <w:lang w:eastAsia="zh-CN"/>
        </w:rPr>
        <w:t>.0</w:t>
      </w:r>
      <w:r>
        <w:rPr>
          <w:rFonts w:hint="default"/>
          <w:sz w:val="24"/>
          <w:lang w:eastAsia="zh-CN"/>
        </w:rPr>
        <w:t>1</w:t>
      </w:r>
      <w:r>
        <w:rPr>
          <w:rFonts w:hint="default"/>
          <w:sz w:val="24"/>
          <w:lang w:eastAsia="zh-CN"/>
        </w:rPr>
        <w:t>.20</w:t>
      </w:r>
      <w:r>
        <w:rPr>
          <w:rFonts w:hint="default"/>
          <w:sz w:val="24"/>
          <w:lang w:eastAsia="zh-CN"/>
        </w:rPr>
        <w:t>20</w:t>
      </w:r>
      <w:r>
        <w:rPr>
          <w:rFonts w:hint="default"/>
          <w:sz w:val="24"/>
          <w:lang w:eastAsia="zh-CN"/>
        </w:rPr>
        <w:t>. uzaicin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jumam 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juma iesniegšanai</w:t>
      </w:r>
    </w:p>
    <w:p>
      <w:pPr>
        <w:ind w:left="851"/>
        <w:jc w:val="center"/>
        <w:rPr>
          <w:rFonts w:hint="default" w:eastAsia="Times New Roman"/>
          <w:sz w:val="24"/>
          <w:lang w:eastAsia="zh-CN"/>
        </w:rPr>
      </w:pPr>
    </w:p>
    <w:p>
      <w:pPr>
        <w:spacing w:after="160" w:line="259" w:lineRule="auto"/>
        <w:jc w:val="center"/>
        <w:rPr>
          <w:rFonts w:hint="default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>FINANŠU PIED</w:t>
      </w:r>
      <w:r>
        <w:rPr>
          <w:rFonts w:hint="default" w:ascii="Times New Roman Baltic" w:hAnsi="Times New Roman Baltic"/>
          <w:b/>
          <w:sz w:val="24"/>
          <w:lang w:eastAsia="zh-CN"/>
        </w:rPr>
        <w:t>Ā</w:t>
      </w:r>
      <w:r>
        <w:rPr>
          <w:rFonts w:hint="default"/>
          <w:b/>
          <w:sz w:val="24"/>
          <w:lang w:eastAsia="zh-CN"/>
        </w:rPr>
        <w:t>V</w:t>
      </w:r>
      <w:r>
        <w:rPr>
          <w:rFonts w:hint="default" w:ascii="Times New Roman Baltic" w:hAnsi="Times New Roman Baltic"/>
          <w:b/>
          <w:sz w:val="24"/>
          <w:lang w:eastAsia="zh-CN"/>
        </w:rPr>
        <w:t>Ā</w:t>
      </w:r>
      <w:r>
        <w:rPr>
          <w:rFonts w:hint="default"/>
          <w:b/>
          <w:sz w:val="24"/>
          <w:lang w:eastAsia="zh-CN"/>
        </w:rPr>
        <w:t>JUMS</w:t>
      </w:r>
    </w:p>
    <w:p>
      <w:pPr>
        <w:spacing w:after="160" w:line="259" w:lineRule="auto"/>
        <w:ind w:right="1410"/>
        <w:jc w:val="center"/>
        <w:rPr>
          <w:rFonts w:hint="default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 xml:space="preserve">             “ SIA “Dobeles Namsaimnieks” z</w:t>
      </w:r>
      <w:r>
        <w:rPr>
          <w:rFonts w:hint="default" w:ascii="Times New Roman Baltic" w:hAnsi="Times New Roman Baltic"/>
          <w:b/>
          <w:sz w:val="24"/>
          <w:lang w:eastAsia="zh-CN"/>
        </w:rPr>
        <w:t>ā</w:t>
      </w:r>
      <w:r>
        <w:rPr>
          <w:rFonts w:hint="default"/>
          <w:b/>
          <w:sz w:val="24"/>
          <w:lang w:eastAsia="zh-CN"/>
        </w:rPr>
        <w:t>les remonts”</w:t>
      </w:r>
    </w:p>
    <w:p>
      <w:pPr>
        <w:tabs>
          <w:tab w:val="left" w:pos="0"/>
        </w:tabs>
        <w:rPr>
          <w:rFonts w:hint="default" w:eastAsia="Times New Roman"/>
          <w:sz w:val="24"/>
          <w:lang w:eastAsia="zh-CN"/>
        </w:rPr>
      </w:pPr>
      <w:r>
        <w:rPr>
          <w:rFonts w:hint="default" w:eastAsia="Times New Roman"/>
          <w:sz w:val="24"/>
          <w:lang w:eastAsia="zh-CN"/>
        </w:rPr>
        <w:t xml:space="preserve">               </w:t>
      </w:r>
    </w:p>
    <w:p>
      <w:pPr>
        <w:tabs>
          <w:tab w:val="left" w:pos="0"/>
        </w:tabs>
        <w:ind w:firstLine="142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 xml:space="preserve">Iepazinušies ar Cenu aptaujas par </w:t>
      </w:r>
      <w:r>
        <w:rPr>
          <w:rFonts w:hint="default"/>
          <w:sz w:val="24"/>
          <w:lang w:eastAsia="zh-CN"/>
        </w:rPr>
        <w:t>“SIA “Dobeles Namsaimnieks” z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les remonts”</w:t>
      </w:r>
      <w:r>
        <w:rPr>
          <w:rFonts w:hint="default"/>
          <w:sz w:val="24"/>
          <w:lang w:eastAsia="zh-CN"/>
        </w:rPr>
        <w:t xml:space="preserve"> pras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m, iev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rojot tehniskaj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specifik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cij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noteikt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s pras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bas un Latvijas Republikas normat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vajos aktos noteikto, 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jam sniegt pakalpojumu par </w:t>
      </w:r>
      <w:r>
        <w:rPr>
          <w:rFonts w:hint="default" w:ascii="Times New Roman Baltic" w:hAnsi="Times New Roman Baltic"/>
          <w:sz w:val="24"/>
          <w:lang w:eastAsia="zh-CN"/>
        </w:rPr>
        <w:t>šā</w:t>
      </w:r>
      <w:r>
        <w:rPr>
          <w:rFonts w:hint="default"/>
          <w:sz w:val="24"/>
          <w:lang w:eastAsia="zh-CN"/>
        </w:rPr>
        <w:t>du cenu:</w:t>
      </w:r>
    </w:p>
    <w:tbl>
      <w:tblPr>
        <w:tblpPr w:leftFromText="180" w:rightFromText="180" w:vertAnchor="text" w:horzAnchor="page" w:tblpX="1468" w:tblpY="231"/>
        <w:tblOverlap w:val="never"/>
        <w:tblW w:w="99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730"/>
        <w:gridCol w:w="1290"/>
        <w:gridCol w:w="1319"/>
        <w:gridCol w:w="991"/>
        <w:gridCol w:w="1050"/>
        <w:gridCol w:w="765"/>
        <w:gridCol w:w="1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>
            <w:pPr>
              <w:jc w:val="center"/>
              <w:textAlignment w:val="center"/>
              <w:rPr>
                <w:rFonts w:hint="default"/>
                <w:b/>
                <w:kern w:val="0"/>
                <w:sz w:val="24"/>
                <w:lang w:val="en-US" w:eastAsia="zh-CN"/>
              </w:rPr>
            </w:pPr>
            <w:r>
              <w:rPr>
                <w:rFonts w:hint="default"/>
                <w:b/>
                <w:kern w:val="0"/>
                <w:sz w:val="24"/>
                <w:lang w:val="en-US" w:eastAsia="zh-CN"/>
              </w:rPr>
              <w:t>Nr.</w:t>
            </w:r>
          </w:p>
          <w:p>
            <w:pPr>
              <w:jc w:val="center"/>
              <w:textAlignment w:val="center"/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/>
                <w:b/>
                <w:kern w:val="0"/>
                <w:sz w:val="24"/>
                <w:lang w:val="en-US" w:eastAsia="zh-CN"/>
              </w:rPr>
              <w:t>p.k.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>
            <w:pPr>
              <w:jc w:val="center"/>
              <w:textAlignment w:val="center"/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/>
                <w:b/>
                <w:kern w:val="0"/>
                <w:sz w:val="24"/>
                <w:lang w:val="en-US" w:eastAsia="zh-CN"/>
              </w:rPr>
              <w:t>B</w:t>
            </w:r>
            <w:r>
              <w:rPr>
                <w:rFonts w:hint="default" w:ascii="Times New Roman Baltic" w:hAnsi="Times New Roman Baltic"/>
                <w:b/>
                <w:kern w:val="0"/>
                <w:sz w:val="24"/>
                <w:lang w:val="en-US" w:eastAsia="zh-CN"/>
              </w:rPr>
              <w:t>ū</w:t>
            </w:r>
            <w:r>
              <w:rPr>
                <w:rFonts w:hint="default"/>
                <w:b/>
                <w:kern w:val="0"/>
                <w:sz w:val="24"/>
                <w:lang w:val="en-US" w:eastAsia="zh-CN"/>
              </w:rPr>
              <w:t>vdarbu nosaukums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top"/>
          </w:tcPr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1"/>
              </w:rPr>
            </w:pP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1"/>
              </w:rPr>
            </w:pPr>
            <w:r>
              <w:rPr>
                <w:rFonts w:hint="default"/>
                <w:b/>
                <w:sz w:val="21"/>
              </w:rPr>
              <w:t>M</w:t>
            </w:r>
            <w:r>
              <w:rPr>
                <w:rFonts w:hint="default" w:ascii="Times New Roman Baltic" w:hAnsi="Times New Roman Baltic"/>
                <w:b/>
                <w:sz w:val="21"/>
              </w:rPr>
              <w:t>ē</w:t>
            </w:r>
            <w:r>
              <w:rPr>
                <w:rFonts w:hint="default"/>
                <w:b/>
                <w:sz w:val="21"/>
              </w:rPr>
              <w:t>rvien</w:t>
            </w:r>
            <w:r>
              <w:rPr>
                <w:rFonts w:hint="default" w:ascii="Times New Roman Baltic" w:hAnsi="Times New Roman Baltic"/>
                <w:b/>
                <w:sz w:val="21"/>
              </w:rPr>
              <w:t>ī</w:t>
            </w:r>
            <w:r>
              <w:rPr>
                <w:rFonts w:hint="default"/>
                <w:b/>
                <w:sz w:val="21"/>
              </w:rPr>
              <w:t>ba</w:t>
            </w:r>
          </w:p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1"/>
              </w:rPr>
            </w:pPr>
            <w:r>
              <w:rPr>
                <w:rFonts w:hint="default"/>
                <w:b/>
                <w:sz w:val="21"/>
              </w:rPr>
              <w:t>(gb, m, m</w:t>
            </w:r>
            <w:r>
              <w:rPr>
                <w:rFonts w:hint="default"/>
                <w:b/>
                <w:sz w:val="21"/>
                <w:vertAlign w:val="superscript"/>
              </w:rPr>
              <w:t>2)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top"/>
          </w:tcPr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4"/>
                <w:lang w:eastAsia="zh-CN"/>
              </w:rPr>
            </w:pP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Daudzums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top"/>
          </w:tcPr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Cena</w:t>
            </w: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par vienu m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ē</w:t>
            </w:r>
            <w:r>
              <w:rPr>
                <w:rFonts w:hint="default"/>
                <w:b/>
                <w:sz w:val="24"/>
                <w:lang w:eastAsia="zh-CN"/>
              </w:rPr>
              <w:t>rv.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top"/>
          </w:tcPr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4"/>
                <w:lang w:eastAsia="zh-CN"/>
              </w:rPr>
            </w:pP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Summa</w:t>
            </w:r>
          </w:p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kop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ā</w:t>
            </w: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bez PVN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top"/>
          </w:tcPr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4"/>
                <w:lang w:eastAsia="zh-CN"/>
              </w:rPr>
            </w:pPr>
          </w:p>
          <w:p>
            <w:pPr>
              <w:tabs>
                <w:tab w:val="left" w:pos="0"/>
              </w:tabs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PVN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top"/>
          </w:tcPr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4"/>
                <w:lang w:eastAsia="zh-CN"/>
              </w:rPr>
            </w:pPr>
          </w:p>
          <w:p>
            <w:pPr>
              <w:tabs>
                <w:tab w:val="left" w:pos="0"/>
              </w:tabs>
              <w:jc w:val="center"/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>Summa</w:t>
            </w:r>
          </w:p>
          <w:p>
            <w:pPr>
              <w:tabs>
                <w:tab w:val="left" w:pos="0"/>
              </w:tabs>
              <w:spacing w:after="160"/>
              <w:jc w:val="center"/>
              <w:rPr>
                <w:rFonts w:hint="default"/>
                <w:b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 xml:space="preserve">EUR </w:t>
            </w:r>
            <w:r>
              <w:rPr>
                <w:rFonts w:hint="default"/>
                <w:b/>
                <w:sz w:val="24"/>
                <w:lang w:eastAsia="zh-CN"/>
              </w:rPr>
              <w:t>ar</w:t>
            </w:r>
            <w:r>
              <w:rPr>
                <w:rFonts w:hint="default"/>
                <w:b/>
                <w:sz w:val="24"/>
                <w:lang w:eastAsia="zh-CN"/>
              </w:rPr>
              <w:t xml:space="preserve"> PVN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tabs>
                <w:tab w:val="left" w:pos="0"/>
              </w:tabs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 w:eastAsia="Times New Roman"/>
                <w:b/>
                <w:sz w:val="24"/>
                <w:lang w:eastAsia="zh-CN"/>
              </w:rPr>
              <w:t>1.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tabs>
                <w:tab w:val="left" w:pos="0"/>
              </w:tabs>
              <w:rPr>
                <w:rFonts w:hint="default" w:eastAsia="Times New Roman"/>
                <w:b/>
                <w:color w:val="FF0000"/>
                <w:sz w:val="24"/>
                <w:lang w:eastAsia="zh-CN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sz w:val="21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>
            <w:pPr>
              <w:tabs>
                <w:tab w:val="left" w:pos="0"/>
              </w:tabs>
              <w:rPr>
                <w:rFonts w:hint="default" w:eastAsia="Times New Roman"/>
                <w:b/>
                <w:sz w:val="24"/>
                <w:lang w:eastAsia="zh-CN"/>
              </w:rPr>
            </w:pPr>
            <w:r>
              <w:rPr>
                <w:rFonts w:hint="default" w:eastAsia="Times New Roman"/>
                <w:b/>
                <w:sz w:val="24"/>
                <w:lang w:eastAsia="zh-CN"/>
              </w:rPr>
              <w:t>2.</w:t>
            </w:r>
          </w:p>
        </w:tc>
        <w:tc>
          <w:tcPr>
            <w:tcW w:w="273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top"/>
          </w:tcPr>
          <w:p>
            <w:pPr>
              <w:tabs>
                <w:tab w:val="left" w:pos="0"/>
              </w:tabs>
              <w:rPr>
                <w:rFonts w:hint="default" w:eastAsia="Times New Roman"/>
                <w:b/>
                <w:color w:val="FF0000"/>
                <w:sz w:val="24"/>
                <w:lang w:eastAsia="zh-CN"/>
              </w:rPr>
            </w:pPr>
          </w:p>
        </w:tc>
        <w:tc>
          <w:tcPr>
            <w:tcW w:w="12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sz w:val="21"/>
              </w:rPr>
            </w:pPr>
          </w:p>
        </w:tc>
        <w:tc>
          <w:tcPr>
            <w:tcW w:w="131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sz w:val="24"/>
                <w:lang w:eastAsia="zh-CN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2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20" w:type="dxa"/>
            <w:tcBorders>
              <w:top w:val="single" w:color="auto" w:sz="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tabs>
                <w:tab w:val="left" w:pos="0"/>
              </w:tabs>
              <w:rPr>
                <w:rFonts w:hint="default" w:eastAsia="Times New Roman"/>
                <w:b/>
                <w:sz w:val="24"/>
                <w:lang w:eastAsia="zh-CN"/>
              </w:rPr>
            </w:pPr>
          </w:p>
        </w:tc>
        <w:tc>
          <w:tcPr>
            <w:tcW w:w="2730" w:type="dxa"/>
            <w:tcBorders>
              <w:top w:val="single" w:color="auto" w:sz="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tabs>
                <w:tab w:val="left" w:pos="0"/>
              </w:tabs>
              <w:rPr>
                <w:rFonts w:hint="default" w:eastAsia="Times New Roman"/>
                <w:b/>
                <w:color w:val="FF0000"/>
                <w:sz w:val="24"/>
                <w:lang w:eastAsia="zh-CN"/>
              </w:rPr>
            </w:pPr>
          </w:p>
        </w:tc>
        <w:tc>
          <w:tcPr>
            <w:tcW w:w="1290" w:type="dxa"/>
            <w:tcBorders>
              <w:top w:val="single" w:color="auto" w:sz="2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sz w:val="21"/>
              </w:rPr>
            </w:pPr>
          </w:p>
        </w:tc>
        <w:tc>
          <w:tcPr>
            <w:tcW w:w="1319" w:type="dxa"/>
            <w:tcBorders>
              <w:top w:val="single" w:color="auto" w:sz="2" w:space="0"/>
              <w:left w:val="nil"/>
              <w:bottom w:val="nil"/>
              <w:right w:val="single" w:color="auto" w:sz="1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ind w:firstLine="142"/>
              <w:jc w:val="right"/>
              <w:rPr>
                <w:rFonts w:hint="default" w:eastAsia="Times New Roman"/>
                <w:b/>
                <w:color w:val="FF0000"/>
                <w:sz w:val="24"/>
                <w:lang w:eastAsia="zh-CN"/>
              </w:rPr>
            </w:pPr>
          </w:p>
          <w:p>
            <w:pPr>
              <w:tabs>
                <w:tab w:val="left" w:pos="0"/>
              </w:tabs>
              <w:ind w:firstLine="142"/>
              <w:jc w:val="right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99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rPr>
                <w:rFonts w:hint="default"/>
                <w:b/>
                <w:color w:val="FF0000"/>
                <w:sz w:val="24"/>
                <w:lang w:eastAsia="zh-CN"/>
              </w:rPr>
            </w:pPr>
            <w:r>
              <w:rPr>
                <w:rFonts w:hint="default"/>
                <w:b/>
                <w:color w:val="FF0000"/>
                <w:sz w:val="24"/>
                <w:lang w:eastAsia="zh-CN"/>
              </w:rPr>
              <w:t xml:space="preserve"> </w:t>
            </w:r>
          </w:p>
          <w:p>
            <w:pPr>
              <w:tabs>
                <w:tab w:val="left" w:pos="0"/>
              </w:tabs>
              <w:rPr>
                <w:rFonts w:hint="default" w:eastAsia="Times New Roman"/>
                <w:b/>
                <w:color w:val="FF0000"/>
                <w:sz w:val="24"/>
                <w:lang w:eastAsia="zh-CN"/>
              </w:rPr>
            </w:pPr>
            <w:r>
              <w:rPr>
                <w:rFonts w:hint="default"/>
                <w:b/>
                <w:sz w:val="24"/>
                <w:lang w:eastAsia="zh-CN"/>
              </w:rPr>
              <w:t xml:space="preserve"> Kop</w:t>
            </w:r>
            <w:r>
              <w:rPr>
                <w:rFonts w:hint="default" w:ascii="Times New Roman Baltic" w:hAnsi="Times New Roman Baltic"/>
                <w:b/>
                <w:sz w:val="24"/>
                <w:lang w:eastAsia="zh-CN"/>
              </w:rPr>
              <w:t>ā</w:t>
            </w:r>
            <w:r>
              <w:rPr>
                <w:rFonts w:hint="default"/>
                <w:b/>
                <w:sz w:val="24"/>
                <w:lang w:eastAsia="zh-CN"/>
              </w:rPr>
              <w:t>:</w:t>
            </w:r>
          </w:p>
        </w:tc>
        <w:tc>
          <w:tcPr>
            <w:tcW w:w="105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jc w:val="center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top"/>
          </w:tcPr>
          <w:p>
            <w:pPr>
              <w:tabs>
                <w:tab w:val="left" w:pos="0"/>
              </w:tabs>
              <w:spacing w:after="160" w:line="259" w:lineRule="auto"/>
              <w:ind w:left="1276" w:firstLine="207"/>
              <w:rPr>
                <w:rFonts w:hint="default" w:eastAsia="Times New Roman"/>
                <w:color w:val="FF0000"/>
                <w:sz w:val="24"/>
                <w:lang w:eastAsia="zh-CN"/>
              </w:rPr>
            </w:pPr>
          </w:p>
        </w:tc>
      </w:tr>
    </w:tbl>
    <w:p>
      <w:pPr>
        <w:tabs>
          <w:tab w:val="left" w:pos="0"/>
        </w:tabs>
        <w:ind w:firstLine="142"/>
        <w:rPr>
          <w:rFonts w:hint="default"/>
          <w:color w:val="FF0000"/>
          <w:sz w:val="24"/>
          <w:lang w:eastAsia="zh-CN"/>
        </w:rPr>
      </w:pPr>
      <w:r>
        <w:rPr>
          <w:rFonts w:hint="default"/>
          <w:color w:val="FF0000"/>
          <w:sz w:val="24"/>
          <w:lang w:eastAsia="zh-CN"/>
        </w:rPr>
        <w:t xml:space="preserve">  </w:t>
      </w:r>
      <w:r>
        <w:rPr>
          <w:rFonts w:hint="default"/>
          <w:color w:val="FF0000"/>
          <w:sz w:val="24"/>
          <w:lang w:eastAsia="zh-CN"/>
        </w:rPr>
        <w:t xml:space="preserve"> </w:t>
      </w:r>
    </w:p>
    <w:p>
      <w:pPr>
        <w:tabs>
          <w:tab w:val="left" w:pos="0"/>
          <w:tab w:val="left" w:pos="436"/>
        </w:tabs>
        <w:spacing w:line="252" w:lineRule="exact"/>
        <w:ind w:right="20"/>
        <w:rPr>
          <w:rFonts w:hint="default"/>
          <w:sz w:val="24"/>
          <w:lang/>
        </w:rPr>
      </w:pPr>
      <w:r>
        <w:rPr>
          <w:rFonts w:hint="default"/>
          <w:i/>
          <w:color w:val="FF0000"/>
          <w:sz w:val="24"/>
          <w:lang/>
        </w:rPr>
        <w:t xml:space="preserve">  </w:t>
      </w:r>
      <w:r>
        <w:rPr>
          <w:rFonts w:hint="default"/>
          <w:i/>
          <w:sz w:val="24"/>
          <w:lang/>
        </w:rPr>
        <w:t>*</w:t>
      </w:r>
      <w:r>
        <w:rPr>
          <w:rFonts w:hint="default"/>
          <w:sz w:val="24"/>
          <w:lang/>
        </w:rPr>
        <w:t xml:space="preserve"> </w:t>
      </w:r>
      <w:r>
        <w:rPr>
          <w:rFonts w:hint="default"/>
          <w:sz w:val="24"/>
        </w:rPr>
        <w:t>C</w:t>
      </w:r>
      <w:r>
        <w:rPr>
          <w:rFonts w:hint="default"/>
          <w:sz w:val="24"/>
          <w:lang/>
        </w:rPr>
        <w:t>enu nor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da ar 2 (div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m) z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m</w:t>
      </w:r>
      <w:r>
        <w:rPr>
          <w:rFonts w:hint="default" w:ascii="Times New Roman Baltic" w:hAnsi="Times New Roman Baltic"/>
          <w:sz w:val="24"/>
          <w:lang/>
        </w:rPr>
        <w:t>ē</w:t>
      </w:r>
      <w:r>
        <w:rPr>
          <w:rFonts w:hint="default"/>
          <w:sz w:val="24"/>
          <w:lang/>
        </w:rPr>
        <w:t>m aiz komata.</w:t>
      </w:r>
    </w:p>
    <w:p>
      <w:pPr>
        <w:tabs>
          <w:tab w:val="left" w:pos="0"/>
          <w:tab w:val="left" w:pos="436"/>
        </w:tabs>
        <w:spacing w:line="252" w:lineRule="exact"/>
        <w:ind w:right="20"/>
        <w:rPr>
          <w:rFonts w:hint="default"/>
          <w:sz w:val="24"/>
          <w:lang/>
        </w:rPr>
      </w:pPr>
    </w:p>
    <w:p>
      <w:pPr>
        <w:tabs>
          <w:tab w:val="left" w:pos="0"/>
          <w:tab w:val="left" w:pos="436"/>
        </w:tabs>
        <w:spacing w:line="252" w:lineRule="exact"/>
        <w:ind w:right="20"/>
        <w:rPr>
          <w:rFonts w:hint="default"/>
          <w:sz w:val="24"/>
          <w:lang/>
        </w:rPr>
      </w:pPr>
      <w:r>
        <w:rPr>
          <w:rFonts w:hint="default"/>
          <w:sz w:val="24"/>
          <w:lang/>
        </w:rPr>
        <w:t>M</w:t>
      </w:r>
      <w:r>
        <w:rPr>
          <w:rFonts w:hint="default" w:ascii="Times New Roman Baltic" w:hAnsi="Times New Roman Baltic"/>
          <w:sz w:val="24"/>
          <w:lang/>
        </w:rPr>
        <w:t>ē</w:t>
      </w:r>
      <w:r>
        <w:rPr>
          <w:rFonts w:hint="default"/>
          <w:sz w:val="24"/>
          <w:lang/>
        </w:rPr>
        <w:t>s apliecin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m, ka:</w:t>
      </w:r>
    </w:p>
    <w:p>
      <w:pPr>
        <w:pStyle w:val="9"/>
        <w:numPr>
          <w:ilvl w:val="3"/>
          <w:numId w:val="1"/>
        </w:numPr>
        <w:tabs>
          <w:tab w:val="left" w:pos="0"/>
        </w:tabs>
        <w:spacing w:line="252" w:lineRule="exact"/>
        <w:ind w:left="284" w:right="20" w:hanging="284"/>
        <w:rPr>
          <w:rFonts w:hint="default" w:eastAsia="Times New Roman"/>
          <w:sz w:val="24"/>
          <w:lang w:eastAsia="zh-CN"/>
        </w:rPr>
      </w:pPr>
      <w:r>
        <w:rPr>
          <w:rFonts w:hint="default"/>
          <w:sz w:val="24"/>
          <w:lang/>
        </w:rPr>
        <w:t>Esam iepazinušies ar tehniskaj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 xml:space="preserve"> specifik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cij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 xml:space="preserve"> nor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d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t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j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m pras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b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m</w:t>
      </w:r>
      <w:r>
        <w:rPr>
          <w:rFonts w:hint="default"/>
          <w:sz w:val="24"/>
        </w:rPr>
        <w:t>;</w:t>
      </w:r>
    </w:p>
    <w:p>
      <w:pPr>
        <w:pStyle w:val="9"/>
        <w:numPr>
          <w:ilvl w:val="3"/>
          <w:numId w:val="1"/>
        </w:numPr>
        <w:tabs>
          <w:tab w:val="left" w:pos="0"/>
        </w:tabs>
        <w:spacing w:line="252" w:lineRule="exact"/>
        <w:ind w:left="284" w:right="20" w:hanging="284"/>
        <w:rPr>
          <w:rFonts w:hint="default"/>
          <w:sz w:val="24"/>
          <w:lang/>
        </w:rPr>
      </w:pPr>
      <w:r>
        <w:rPr>
          <w:rFonts w:hint="default"/>
          <w:sz w:val="24"/>
        </w:rPr>
        <w:t>P</w:t>
      </w:r>
      <w:r>
        <w:rPr>
          <w:rFonts w:hint="default"/>
          <w:sz w:val="24"/>
          <w:lang/>
        </w:rPr>
        <w:t>ied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v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t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 xml:space="preserve"> </w:t>
      </w:r>
      <w:r>
        <w:rPr>
          <w:rFonts w:hint="default"/>
          <w:sz w:val="24"/>
          <w:lang/>
        </w:rPr>
        <w:t xml:space="preserve"> </w:t>
      </w:r>
      <w:r>
        <w:rPr>
          <w:rFonts w:hint="default"/>
          <w:b/>
          <w:sz w:val="24"/>
          <w:lang w:eastAsia="zh-CN"/>
        </w:rPr>
        <w:t>SIA “Dobeles Namsaimnieks” z</w:t>
      </w:r>
      <w:r>
        <w:rPr>
          <w:rFonts w:hint="default" w:ascii="Times New Roman Baltic" w:hAnsi="Times New Roman Baltic"/>
          <w:b/>
          <w:sz w:val="24"/>
          <w:lang w:eastAsia="zh-CN"/>
        </w:rPr>
        <w:t>ā</w:t>
      </w:r>
      <w:r>
        <w:rPr>
          <w:rFonts w:hint="default"/>
          <w:b/>
          <w:sz w:val="24"/>
          <w:lang w:eastAsia="zh-CN"/>
        </w:rPr>
        <w:t>les remonta</w:t>
      </w:r>
      <w:r>
        <w:rPr>
          <w:rFonts w:hint="default"/>
          <w:sz w:val="24"/>
          <w:lang w:eastAsia="zh-CN"/>
        </w:rPr>
        <w:t xml:space="preserve"> cena </w:t>
      </w:r>
      <w:r>
        <w:rPr>
          <w:rFonts w:hint="default"/>
          <w:sz w:val="24"/>
          <w:lang/>
        </w:rPr>
        <w:t>netiks main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ta visu l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guma darb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bas laiku;</w:t>
      </w:r>
    </w:p>
    <w:p>
      <w:pPr>
        <w:pStyle w:val="9"/>
        <w:numPr>
          <w:ilvl w:val="3"/>
          <w:numId w:val="1"/>
        </w:numPr>
        <w:tabs>
          <w:tab w:val="left" w:pos="0"/>
        </w:tabs>
        <w:spacing w:line="252" w:lineRule="exact"/>
        <w:ind w:left="284" w:right="20" w:hanging="284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/>
        </w:rPr>
        <w:t>Pakalpojuma sniegšanas laik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 xml:space="preserve"> tiks iev</w:t>
      </w:r>
      <w:r>
        <w:rPr>
          <w:rFonts w:hint="default" w:ascii="Times New Roman Baltic" w:hAnsi="Times New Roman Baltic"/>
          <w:sz w:val="24"/>
          <w:lang/>
        </w:rPr>
        <w:t>ē</w:t>
      </w:r>
      <w:r>
        <w:rPr>
          <w:rFonts w:hint="default"/>
          <w:sz w:val="24"/>
          <w:lang/>
        </w:rPr>
        <w:t>roti Latvijas Republikas attiec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gie standarti</w:t>
      </w:r>
      <w:r>
        <w:rPr>
          <w:rFonts w:hint="default"/>
          <w:sz w:val="24"/>
        </w:rPr>
        <w:t xml:space="preserve"> un</w:t>
      </w:r>
      <w:r>
        <w:rPr>
          <w:rFonts w:hint="default"/>
          <w:sz w:val="24"/>
          <w:lang/>
        </w:rPr>
        <w:t xml:space="preserve"> normat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vo aktu pras</w:t>
      </w:r>
      <w:r>
        <w:rPr>
          <w:rFonts w:hint="default" w:ascii="Times New Roman Baltic" w:hAnsi="Times New Roman Baltic"/>
          <w:sz w:val="24"/>
          <w:lang/>
        </w:rPr>
        <w:t>ī</w:t>
      </w:r>
      <w:r>
        <w:rPr>
          <w:rFonts w:hint="default"/>
          <w:sz w:val="24"/>
          <w:lang/>
        </w:rPr>
        <w:t>bas</w:t>
      </w:r>
      <w:r>
        <w:rPr>
          <w:rFonts w:hint="default"/>
          <w:sz w:val="24"/>
          <w:lang w:eastAsia="zh-CN"/>
        </w:rPr>
        <w:t>;</w:t>
      </w:r>
    </w:p>
    <w:p>
      <w:pPr>
        <w:pStyle w:val="9"/>
        <w:numPr>
          <w:ilvl w:val="3"/>
          <w:numId w:val="1"/>
        </w:numPr>
        <w:tabs>
          <w:tab w:val="left" w:pos="0"/>
        </w:tabs>
        <w:spacing w:line="252" w:lineRule="exact"/>
        <w:ind w:left="284" w:right="20" w:hanging="284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eastAsia="zh-CN"/>
        </w:rPr>
        <w:t>Nek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veid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neesam ieinteres</w:t>
      </w:r>
      <w:r>
        <w:rPr>
          <w:rFonts w:hint="default" w:ascii="Times New Roman Baltic" w:hAnsi="Times New Roman Baltic"/>
          <w:sz w:val="24"/>
          <w:lang w:eastAsia="zh-CN"/>
        </w:rPr>
        <w:t>ē</w:t>
      </w:r>
      <w:r>
        <w:rPr>
          <w:rFonts w:hint="default"/>
          <w:sz w:val="24"/>
          <w:lang w:eastAsia="zh-CN"/>
        </w:rPr>
        <w:t>ti nevien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cit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jum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, kas iesniegts šaj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iepirkum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;</w:t>
      </w:r>
    </w:p>
    <w:p>
      <w:pPr>
        <w:pStyle w:val="9"/>
        <w:numPr>
          <w:ilvl w:val="3"/>
          <w:numId w:val="1"/>
        </w:numPr>
        <w:tabs>
          <w:tab w:val="left" w:pos="0"/>
        </w:tabs>
        <w:spacing w:line="252" w:lineRule="exact"/>
        <w:ind w:left="284" w:right="20" w:hanging="284"/>
        <w:rPr>
          <w:rFonts w:hint="default" w:eastAsia="Times New Roman"/>
          <w:sz w:val="24"/>
          <w:lang/>
        </w:rPr>
      </w:pPr>
      <w:r>
        <w:rPr>
          <w:rFonts w:hint="default"/>
          <w:sz w:val="24"/>
          <w:lang w:eastAsia="zh-CN"/>
        </w:rPr>
        <w:t>Nav nek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du apst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k</w:t>
      </w:r>
      <w:r>
        <w:rPr>
          <w:rFonts w:hint="default" w:ascii="Times New Roman Baltic" w:hAnsi="Times New Roman Baltic"/>
          <w:sz w:val="24"/>
          <w:lang w:eastAsia="zh-CN"/>
        </w:rPr>
        <w:t>ļ</w:t>
      </w:r>
      <w:r>
        <w:rPr>
          <w:rFonts w:hint="default"/>
          <w:sz w:val="24"/>
          <w:lang w:eastAsia="zh-CN"/>
        </w:rPr>
        <w:t>u, kas liegtu mums piedal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ties iepirkum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un izpild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t tehniskaj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specifik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cij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 nor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d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t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s pras</w:t>
      </w:r>
      <w:r>
        <w:rPr>
          <w:rFonts w:hint="default" w:ascii="Times New Roman Baltic" w:hAnsi="Times New Roman Baltic"/>
          <w:sz w:val="24"/>
          <w:lang w:eastAsia="zh-CN"/>
        </w:rPr>
        <w:t>ī</w:t>
      </w:r>
      <w:r>
        <w:rPr>
          <w:rFonts w:hint="default"/>
          <w:sz w:val="24"/>
          <w:lang w:eastAsia="zh-CN"/>
        </w:rPr>
        <w:t>bas.</w:t>
      </w:r>
    </w:p>
    <w:p>
      <w:pPr>
        <w:tabs>
          <w:tab w:val="left" w:pos="0"/>
        </w:tabs>
        <w:spacing w:line="252" w:lineRule="exact"/>
        <w:ind w:right="20"/>
        <w:rPr>
          <w:rFonts w:hint="default" w:eastAsia="Times New Roman"/>
          <w:sz w:val="24"/>
          <w:lang/>
        </w:rPr>
      </w:pPr>
    </w:p>
    <w:p>
      <w:pPr>
        <w:tabs>
          <w:tab w:val="left" w:pos="0"/>
        </w:tabs>
        <w:spacing w:line="252" w:lineRule="exact"/>
        <w:ind w:right="20"/>
        <w:rPr>
          <w:rFonts w:hint="default" w:eastAsia="Times New Roman"/>
          <w:sz w:val="24"/>
          <w:lang/>
        </w:rPr>
      </w:pPr>
    </w:p>
    <w:tbl>
      <w:tblPr>
        <w:tblW w:w="86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5"/>
        <w:gridCol w:w="4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/>
                <w:kern w:val="22"/>
                <w:sz w:val="24"/>
                <w:lang w:eastAsia="ar-SA"/>
              </w:rPr>
            </w:pPr>
            <w:r>
              <w:rPr>
                <w:rFonts w:hint="default"/>
                <w:kern w:val="22"/>
                <w:sz w:val="24"/>
                <w:lang w:eastAsia="ar-SA"/>
              </w:rPr>
              <w:t>V</w:t>
            </w:r>
            <w:r>
              <w:rPr>
                <w:rFonts w:hint="default" w:ascii="Times New Roman Baltic" w:hAnsi="Times New Roman Baltic"/>
                <w:kern w:val="22"/>
                <w:sz w:val="24"/>
                <w:lang w:eastAsia="ar-SA"/>
              </w:rPr>
              <w:t>ā</w:t>
            </w:r>
            <w:r>
              <w:rPr>
                <w:rFonts w:hint="default"/>
                <w:kern w:val="22"/>
                <w:sz w:val="24"/>
                <w:lang w:eastAsia="ar-SA"/>
              </w:rPr>
              <w:t>rds, uzv</w:t>
            </w:r>
            <w:r>
              <w:rPr>
                <w:rFonts w:hint="default" w:ascii="Times New Roman Baltic" w:hAnsi="Times New Roman Baltic"/>
                <w:kern w:val="22"/>
                <w:sz w:val="24"/>
                <w:lang w:eastAsia="ar-SA"/>
              </w:rPr>
              <w:t>ā</w:t>
            </w:r>
            <w:r>
              <w:rPr>
                <w:rFonts w:hint="default"/>
                <w:kern w:val="22"/>
                <w:sz w:val="24"/>
                <w:lang w:eastAsia="ar-SA"/>
              </w:rPr>
              <w:t>rds, amats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 w:eastAsia="Times New Roman"/>
                <w:b/>
                <w:kern w:val="22"/>
                <w:sz w:val="24"/>
                <w:lang w:eastAsia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/>
                <w:kern w:val="22"/>
                <w:sz w:val="24"/>
                <w:lang w:eastAsia="ar-SA"/>
              </w:rPr>
            </w:pPr>
            <w:r>
              <w:rPr>
                <w:rFonts w:hint="default"/>
                <w:kern w:val="22"/>
                <w:sz w:val="24"/>
                <w:lang w:eastAsia="ar-SA"/>
              </w:rPr>
              <w:t>Paraksts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 w:eastAsia="Times New Roman"/>
                <w:b/>
                <w:kern w:val="22"/>
                <w:sz w:val="24"/>
                <w:lang w:eastAsia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/>
                <w:kern w:val="22"/>
                <w:sz w:val="24"/>
                <w:lang w:eastAsia="ar-SA"/>
              </w:rPr>
            </w:pPr>
            <w:r>
              <w:rPr>
                <w:rFonts w:hint="default"/>
                <w:kern w:val="22"/>
                <w:sz w:val="24"/>
                <w:lang w:eastAsia="ar-SA"/>
              </w:rPr>
              <w:t>Datums</w:t>
            </w:r>
          </w:p>
        </w:tc>
        <w:tc>
          <w:tcPr>
            <w:tcW w:w="4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uppressAutoHyphens/>
              <w:spacing w:line="100" w:lineRule="atLeast"/>
              <w:rPr>
                <w:rFonts w:hint="default" w:eastAsia="Times New Roman"/>
                <w:b/>
                <w:kern w:val="22"/>
                <w:sz w:val="24"/>
                <w:lang w:eastAsia="ar-SA"/>
              </w:rPr>
            </w:pPr>
          </w:p>
        </w:tc>
      </w:tr>
    </w:tbl>
    <w:p>
      <w:pPr>
        <w:tabs>
          <w:tab w:val="left" w:pos="0"/>
        </w:tabs>
        <w:spacing w:line="252" w:lineRule="exact"/>
        <w:ind w:right="20"/>
        <w:rPr>
          <w:rFonts w:hint="default" w:eastAsia="Times New Roman"/>
          <w:color w:val="FF0000"/>
          <w:sz w:val="21"/>
          <w:lang/>
        </w:rPr>
      </w:pPr>
    </w:p>
    <w:p>
      <w:pPr>
        <w:keepLines/>
        <w:tabs>
          <w:tab w:val="left" w:pos="0"/>
        </w:tabs>
        <w:ind w:left="284" w:hanging="284"/>
        <w:rPr>
          <w:rFonts w:hint="default" w:eastAsia="Times New Roman"/>
          <w:color w:val="FF0000"/>
          <w:sz w:val="21"/>
          <w:lang w:eastAsia="zh-CN"/>
        </w:rPr>
      </w:pPr>
    </w:p>
    <w:p>
      <w:pPr>
        <w:spacing w:after="160" w:line="259" w:lineRule="auto"/>
        <w:rPr>
          <w:rFonts w:hint="default"/>
          <w:i/>
          <w:color w:val="FF0000"/>
          <w:sz w:val="20"/>
          <w:lang/>
        </w:rPr>
      </w:pPr>
      <w:r>
        <w:rPr>
          <w:rFonts w:hint="default"/>
          <w:i/>
          <w:color w:val="FF0000"/>
          <w:sz w:val="20"/>
          <w:lang/>
        </w:rPr>
        <w:t xml:space="preserve"> </w:t>
      </w:r>
    </w:p>
    <w:p>
      <w:pPr>
        <w:widowControl w:val="0"/>
        <w:autoSpaceDE w:val="0"/>
        <w:autoSpaceDN w:val="0"/>
        <w:rPr>
          <w:rFonts w:hint="default" w:eastAsia="Times New Roman"/>
          <w:color w:val="FF0000"/>
          <w:sz w:val="21"/>
        </w:rPr>
      </w:pPr>
    </w:p>
    <w:p>
      <w:pPr>
        <w:widowControl w:val="0"/>
        <w:autoSpaceDE w:val="0"/>
        <w:autoSpaceDN w:val="0"/>
        <w:rPr>
          <w:rFonts w:hint="default" w:eastAsia="Times New Roman"/>
          <w:color w:val="FF0000"/>
          <w:sz w:val="21"/>
        </w:rPr>
      </w:pPr>
    </w:p>
    <w:p>
      <w:pPr>
        <w:widowControl w:val="0"/>
        <w:autoSpaceDE w:val="0"/>
        <w:autoSpaceDN w:val="0"/>
        <w:rPr>
          <w:rFonts w:hint="default" w:eastAsia="Times New Roman"/>
          <w:color w:val="FF0000"/>
          <w:sz w:val="21"/>
        </w:rPr>
      </w:pPr>
    </w:p>
    <w:p>
      <w:pPr>
        <w:widowControl w:val="0"/>
        <w:autoSpaceDE w:val="0"/>
        <w:autoSpaceDN w:val="0"/>
        <w:rPr>
          <w:rFonts w:hint="default" w:eastAsia="Times New Roman"/>
          <w:color w:val="FF0000"/>
          <w:sz w:val="21"/>
        </w:rPr>
      </w:pPr>
    </w:p>
    <w:p>
      <w:pPr>
        <w:widowControl w:val="0"/>
        <w:autoSpaceDE w:val="0"/>
        <w:autoSpaceDN w:val="0"/>
        <w:rPr>
          <w:rFonts w:hint="default" w:eastAsia="Times New Roman"/>
          <w:color w:val="FF0000"/>
          <w:sz w:val="21"/>
        </w:rPr>
      </w:pPr>
    </w:p>
    <w:p>
      <w:pPr>
        <w:ind w:left="851"/>
        <w:jc w:val="right"/>
        <w:rPr>
          <w:rFonts w:hint="default"/>
          <w:b/>
          <w:sz w:val="24"/>
          <w:lang w:eastAsia="zh-CN"/>
        </w:rPr>
      </w:pPr>
    </w:p>
    <w:p>
      <w:pPr>
        <w:ind w:left="851"/>
        <w:jc w:val="right"/>
        <w:rPr>
          <w:rFonts w:hint="default"/>
          <w:b/>
          <w:sz w:val="24"/>
          <w:lang w:eastAsia="zh-CN"/>
        </w:rPr>
      </w:pPr>
      <w:r>
        <w:rPr>
          <w:rFonts w:hint="default"/>
          <w:b/>
          <w:sz w:val="24"/>
          <w:lang w:eastAsia="zh-CN"/>
        </w:rPr>
        <w:t>4</w:t>
      </w:r>
      <w:r>
        <w:rPr>
          <w:rFonts w:hint="default"/>
          <w:b/>
          <w:sz w:val="24"/>
          <w:lang w:eastAsia="zh-CN"/>
        </w:rPr>
        <w:t>.pielikums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27</w:t>
      </w:r>
      <w:r>
        <w:rPr>
          <w:rFonts w:hint="default" w:eastAsia="Times New Roman"/>
          <w:sz w:val="24"/>
          <w:lang w:eastAsia="zh-CN"/>
        </w:rPr>
        <w:t>.0</w:t>
      </w:r>
      <w:r>
        <w:rPr>
          <w:rFonts w:hint="default"/>
          <w:sz w:val="24"/>
          <w:lang w:eastAsia="zh-CN"/>
        </w:rPr>
        <w:t>1</w:t>
      </w:r>
      <w:r>
        <w:rPr>
          <w:rFonts w:hint="default"/>
          <w:sz w:val="24"/>
          <w:lang w:eastAsia="zh-CN"/>
        </w:rPr>
        <w:t>.20</w:t>
      </w:r>
      <w:r>
        <w:rPr>
          <w:rFonts w:hint="default"/>
          <w:sz w:val="24"/>
          <w:lang w:eastAsia="zh-CN"/>
        </w:rPr>
        <w:t>20</w:t>
      </w:r>
      <w:r>
        <w:rPr>
          <w:rFonts w:hint="default"/>
          <w:sz w:val="24"/>
          <w:lang w:eastAsia="zh-CN"/>
        </w:rPr>
        <w:t>. uzaicin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 xml:space="preserve">jumam </w:t>
      </w:r>
    </w:p>
    <w:p>
      <w:pPr>
        <w:ind w:left="851"/>
        <w:jc w:val="right"/>
        <w:rPr>
          <w:rFonts w:hint="default"/>
          <w:sz w:val="24"/>
          <w:lang w:eastAsia="zh-CN"/>
        </w:rPr>
      </w:pPr>
      <w:r>
        <w:rPr>
          <w:rFonts w:hint="default"/>
          <w:sz w:val="24"/>
          <w:lang w:eastAsia="zh-CN"/>
        </w:rPr>
        <w:t>pied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v</w:t>
      </w:r>
      <w:r>
        <w:rPr>
          <w:rFonts w:hint="default" w:ascii="Times New Roman Baltic" w:hAnsi="Times New Roman Baltic"/>
          <w:sz w:val="24"/>
          <w:lang w:eastAsia="zh-CN"/>
        </w:rPr>
        <w:t>ā</w:t>
      </w:r>
      <w:r>
        <w:rPr>
          <w:rFonts w:hint="default"/>
          <w:sz w:val="24"/>
          <w:lang w:eastAsia="zh-CN"/>
        </w:rPr>
        <w:t>juma iesniegšanai</w:t>
      </w:r>
    </w:p>
    <w:p>
      <w:pPr>
        <w:autoSpaceDE w:val="0"/>
        <w:rPr>
          <w:rFonts w:hint="default" w:eastAsia="Times New Roman"/>
          <w:sz w:val="24"/>
          <w:lang/>
        </w:rPr>
      </w:pPr>
    </w:p>
    <w:p>
      <w:pPr>
        <w:autoSpaceDE w:val="0"/>
        <w:rPr>
          <w:rFonts w:hint="default" w:eastAsia="Times New Roman"/>
          <w:sz w:val="21"/>
          <w:lang/>
        </w:rPr>
      </w:pPr>
    </w:p>
    <w:p>
      <w:pPr>
        <w:jc w:val="center"/>
        <w:rPr>
          <w:rFonts w:hint="default"/>
          <w:b/>
          <w:caps/>
          <w:sz w:val="28"/>
        </w:rPr>
      </w:pPr>
      <w:r>
        <w:rPr>
          <w:rFonts w:hint="default"/>
          <w:b/>
          <w:caps/>
          <w:sz w:val="28"/>
          <w:lang/>
        </w:rPr>
        <w:t>pretendenta pieredze</w:t>
      </w:r>
      <w:r>
        <w:rPr>
          <w:rFonts w:hint="default"/>
          <w:b/>
          <w:caps/>
          <w:sz w:val="28"/>
        </w:rPr>
        <w:t>S</w:t>
      </w:r>
      <w:r>
        <w:rPr>
          <w:rFonts w:hint="default"/>
          <w:b/>
          <w:caps/>
          <w:sz w:val="28"/>
          <w:lang/>
        </w:rPr>
        <w:t xml:space="preserve"> </w:t>
      </w:r>
      <w:r>
        <w:rPr>
          <w:rFonts w:hint="default"/>
          <w:b/>
          <w:caps/>
          <w:sz w:val="28"/>
        </w:rPr>
        <w:t>APLIECIN</w:t>
      </w:r>
      <w:r>
        <w:rPr>
          <w:rFonts w:hint="default" w:ascii="Times New Roman Baltic" w:hAnsi="Times New Roman Baltic"/>
          <w:b/>
          <w:caps/>
          <w:sz w:val="28"/>
        </w:rPr>
        <w:t>Ā</w:t>
      </w:r>
      <w:r>
        <w:rPr>
          <w:rFonts w:hint="default"/>
          <w:b/>
          <w:caps/>
          <w:sz w:val="28"/>
        </w:rPr>
        <w:t>JUMS</w:t>
      </w:r>
    </w:p>
    <w:p>
      <w:pPr>
        <w:rPr>
          <w:rFonts w:hint="default" w:eastAsia="Times New Roman"/>
          <w:sz w:val="24"/>
          <w:lang/>
        </w:rPr>
      </w:pPr>
    </w:p>
    <w:p>
      <w:pPr>
        <w:rPr>
          <w:rFonts w:hint="default" w:eastAsia="Times New Roman"/>
          <w:sz w:val="24"/>
          <w:lang/>
        </w:rPr>
      </w:pPr>
    </w:p>
    <w:tbl>
      <w:tblPr>
        <w:tblW w:w="943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088"/>
        <w:gridCol w:w="2127"/>
        <w:gridCol w:w="2268"/>
        <w:gridCol w:w="2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sz w:val="24"/>
                <w:lang/>
              </w:rPr>
            </w:pPr>
            <w:r>
              <w:rPr>
                <w:rFonts w:hint="default"/>
                <w:sz w:val="24"/>
                <w:lang/>
              </w:rPr>
              <w:t>Nr.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  <w:lang/>
              </w:rPr>
            </w:pPr>
            <w:r>
              <w:rPr>
                <w:rFonts w:hint="default"/>
                <w:sz w:val="24"/>
              </w:rPr>
              <w:t>Pakalpojuma nosaukums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Times New Roman"/>
                <w:sz w:val="24"/>
                <w:lang/>
              </w:rPr>
            </w:pPr>
            <w:r>
              <w:rPr>
                <w:rFonts w:hint="default"/>
                <w:sz w:val="24"/>
              </w:rPr>
              <w:t>Pakalpojuma</w:t>
            </w:r>
            <w:r>
              <w:rPr>
                <w:rFonts w:hint="default"/>
                <w:sz w:val="24"/>
                <w:lang/>
              </w:rPr>
              <w:t xml:space="preserve"> apjoms, EUR</w:t>
            </w:r>
            <w:r>
              <w:rPr>
                <w:rFonts w:hint="default"/>
                <w:sz w:val="24"/>
              </w:rPr>
              <w:t xml:space="preserve"> (bez PVN)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sz w:val="24"/>
                <w:lang/>
              </w:rPr>
            </w:pPr>
            <w:r>
              <w:rPr>
                <w:rFonts w:hint="default"/>
                <w:sz w:val="24"/>
                <w:lang/>
              </w:rPr>
              <w:t>Pas</w:t>
            </w:r>
            <w:r>
              <w:rPr>
                <w:rFonts w:hint="default" w:ascii="Times New Roman Baltic" w:hAnsi="Times New Roman Baltic"/>
                <w:sz w:val="24"/>
                <w:lang/>
              </w:rPr>
              <w:t>ū</w:t>
            </w:r>
            <w:r>
              <w:rPr>
                <w:rFonts w:hint="default"/>
                <w:sz w:val="24"/>
                <w:lang/>
              </w:rPr>
              <w:t>t</w:t>
            </w:r>
            <w:r>
              <w:rPr>
                <w:rFonts w:hint="default" w:ascii="Times New Roman Baltic" w:hAnsi="Times New Roman Baltic"/>
                <w:sz w:val="24"/>
                <w:lang/>
              </w:rPr>
              <w:t>ī</w:t>
            </w:r>
            <w:r>
              <w:rPr>
                <w:rFonts w:hint="default"/>
                <w:sz w:val="24"/>
                <w:lang/>
              </w:rPr>
              <w:t>t</w:t>
            </w:r>
            <w:r>
              <w:rPr>
                <w:rFonts w:hint="default" w:ascii="Times New Roman Baltic" w:hAnsi="Times New Roman Baltic"/>
                <w:sz w:val="24"/>
                <w:lang/>
              </w:rPr>
              <w:t>ā</w:t>
            </w:r>
            <w:r>
              <w:rPr>
                <w:rFonts w:hint="default"/>
                <w:sz w:val="24"/>
                <w:lang/>
              </w:rPr>
              <w:t>ja nosaukums, adrese, kontaktpersona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/>
                <w:sz w:val="24"/>
                <w:lang/>
              </w:rPr>
            </w:pPr>
            <w:r>
              <w:rPr>
                <w:rFonts w:hint="default"/>
                <w:sz w:val="24"/>
              </w:rPr>
              <w:t xml:space="preserve">Izpildes </w:t>
            </w:r>
            <w:r>
              <w:rPr>
                <w:rFonts w:hint="default"/>
                <w:sz w:val="24"/>
                <w:lang/>
              </w:rPr>
              <w:t>gads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  <w:r>
              <w:rPr>
                <w:rFonts w:hint="default"/>
                <w:sz w:val="24"/>
                <w:lang/>
              </w:rPr>
              <w:t>1.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  <w:r>
              <w:rPr>
                <w:rFonts w:hint="default"/>
                <w:sz w:val="24"/>
                <w:lang/>
              </w:rPr>
              <w:t>2.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 w:eastAsia="Times New Roman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  <w:r>
              <w:rPr>
                <w:rFonts w:hint="default"/>
                <w:sz w:val="24"/>
                <w:lang/>
              </w:rPr>
              <w:t>3.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</w:p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default"/>
                <w:sz w:val="24"/>
                <w:lang/>
              </w:rPr>
            </w:pPr>
          </w:p>
        </w:tc>
      </w:tr>
    </w:tbl>
    <w:p>
      <w:pPr>
        <w:rPr>
          <w:rFonts w:hint="default" w:eastAsia="Times New Roman"/>
          <w:sz w:val="24"/>
          <w:lang/>
        </w:rPr>
      </w:pPr>
    </w:p>
    <w:p>
      <w:pPr>
        <w:rPr>
          <w:rFonts w:hint="default" w:eastAsia="Times New Roman"/>
          <w:sz w:val="24"/>
          <w:lang/>
        </w:rPr>
      </w:pPr>
    </w:p>
    <w:p>
      <w:pPr>
        <w:spacing w:line="360" w:lineRule="auto"/>
        <w:jc w:val="left"/>
        <w:rPr>
          <w:rFonts w:hint="default"/>
          <w:sz w:val="24"/>
          <w:lang/>
        </w:rPr>
      </w:pPr>
      <w:r>
        <w:rPr>
          <w:rFonts w:hint="default"/>
          <w:sz w:val="24"/>
          <w:lang/>
        </w:rPr>
        <w:t>Pretendenta pilnvarot</w:t>
      </w:r>
      <w:r>
        <w:rPr>
          <w:rFonts w:hint="default" w:ascii="Times New Roman Baltic" w:hAnsi="Times New Roman Baltic"/>
          <w:sz w:val="24"/>
          <w:lang/>
        </w:rPr>
        <w:t>ā</w:t>
      </w:r>
      <w:r>
        <w:rPr>
          <w:rFonts w:hint="default"/>
          <w:sz w:val="24"/>
          <w:lang/>
        </w:rPr>
        <w:t>s personas paraksts:  ............................................................................</w:t>
      </w:r>
    </w:p>
    <w:p>
      <w:pPr>
        <w:autoSpaceDE w:val="0"/>
        <w:spacing w:line="360" w:lineRule="auto"/>
        <w:rPr>
          <w:rFonts w:hint="default" w:eastAsia="Times New Roman"/>
          <w:color w:val="000000"/>
          <w:sz w:val="24"/>
          <w:lang/>
        </w:rPr>
      </w:pPr>
    </w:p>
    <w:p>
      <w:pPr>
        <w:widowControl w:val="0"/>
        <w:autoSpaceDE w:val="0"/>
        <w:autoSpaceDN w:val="0"/>
        <w:rPr>
          <w:rFonts w:hint="default" w:eastAsia="Times New Roman"/>
          <w:color w:val="FF0000"/>
          <w:sz w:val="21"/>
        </w:rPr>
      </w:pPr>
    </w:p>
    <w:sectPr>
      <w:pgSz w:w="12240" w:h="15840"/>
      <w:pgMar w:top="1135" w:right="1800" w:bottom="993" w:left="18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mes New Roman Baltic">
    <w:altName w:val="Times New Roman"/>
    <w:panose1 w:val="00000000000000000000"/>
    <w:charset w:val="BA"/>
    <w:family w:val="roman"/>
    <w:pitch w:val="default"/>
    <w:sig w:usb0="00000000" w:usb1="00000000" w:usb2="00000000" w:usb3="00000000" w:csb0="00000080" w:csb1="00000000"/>
  </w:font>
  <w:font w:name="Arial,Italic">
    <w:altName w:val="MS Mincho"/>
    <w:panose1 w:val="00000000000000000000"/>
    <w:charset w:val="80"/>
    <w:family w:val="auto"/>
    <w:pitch w:val="default"/>
    <w:sig w:usb0="00000000" w:usb1="00000000" w:usb2="0000000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829251641">
    <w:nsid w:val="316D6039"/>
    <w:multiLevelType w:val="multilevel"/>
    <w:tmpl w:val="316D6039"/>
    <w:lvl w:ilvl="0" w:tentative="1">
      <w:start w:val="1"/>
      <w:numFmt w:val="decimal"/>
      <w:lvlText w:val="%1."/>
      <w:lvlJc w:val="left"/>
      <w:pPr>
        <w:ind w:left="360" w:hanging="360"/>
      </w:pPr>
      <w:rPr>
        <w:rFonts w:hint="default" w:ascii="Times New Roman" w:hAnsi="Times New Roman" w:eastAsia="SimSun"/>
        <w:u w:val="none" w:color="auto"/>
      </w:rPr>
    </w:lvl>
    <w:lvl w:ilvl="1" w:tentative="1">
      <w:start w:val="1"/>
      <w:numFmt w:val="decimal"/>
      <w:lvlText w:val="%1.%2."/>
      <w:lvlJc w:val="left"/>
      <w:pPr>
        <w:ind w:left="928" w:hanging="360"/>
      </w:pPr>
      <w:rPr>
        <w:rFonts w:hint="default" w:ascii="Times New Roman" w:hAnsi="Times New Roman" w:eastAsia="SimSun"/>
        <w:u w:val="none" w:color="auto"/>
      </w:rPr>
    </w:lvl>
    <w:lvl w:ilvl="2" w:tentative="1">
      <w:start w:val="1"/>
      <w:numFmt w:val="decimal"/>
      <w:lvlText w:val="%1.%2.%3."/>
      <w:lvlJc w:val="left"/>
      <w:pPr>
        <w:ind w:left="1572" w:hanging="720"/>
      </w:pPr>
      <w:rPr>
        <w:rFonts w:hint="default" w:ascii="Times New Roman" w:hAnsi="Times New Roman" w:eastAsia="SimSun"/>
        <w:u w:val="none" w:color="auto"/>
      </w:rPr>
    </w:lvl>
    <w:lvl w:ilvl="3" w:tentative="1">
      <w:start w:val="1"/>
      <w:numFmt w:val="decimal"/>
      <w:lvlText w:val="%1.%2.%3.%4."/>
      <w:lvlJc w:val="left"/>
      <w:pPr>
        <w:ind w:left="1998" w:hanging="720"/>
      </w:pPr>
      <w:rPr>
        <w:rFonts w:hint="default" w:ascii="Times New Roman" w:hAnsi="Times New Roman" w:eastAsia="SimSun"/>
        <w:u w:val="none" w:color="auto"/>
      </w:rPr>
    </w:lvl>
    <w:lvl w:ilvl="4" w:tentative="1">
      <w:start w:val="1"/>
      <w:numFmt w:val="decimal"/>
      <w:lvlText w:val="%1.%2.%3.%4.%5."/>
      <w:lvlJc w:val="left"/>
      <w:pPr>
        <w:ind w:left="2784" w:hanging="1080"/>
      </w:pPr>
      <w:rPr>
        <w:rFonts w:hint="default" w:ascii="Times New Roman" w:hAnsi="Times New Roman" w:eastAsia="SimSun"/>
        <w:u w:val="none" w:color="auto"/>
      </w:rPr>
    </w:lvl>
    <w:lvl w:ilvl="5" w:tentative="1">
      <w:start w:val="1"/>
      <w:numFmt w:val="decimal"/>
      <w:lvlText w:val="%1.%2.%3.%4.%5.%6."/>
      <w:lvlJc w:val="left"/>
      <w:pPr>
        <w:ind w:left="3210" w:hanging="1080"/>
      </w:pPr>
      <w:rPr>
        <w:rFonts w:hint="default" w:ascii="Times New Roman" w:hAnsi="Times New Roman" w:eastAsia="SimSun"/>
        <w:u w:val="none" w:color="auto"/>
      </w:rPr>
    </w:lvl>
    <w:lvl w:ilvl="6" w:tentative="1">
      <w:start w:val="1"/>
      <w:numFmt w:val="decimal"/>
      <w:lvlText w:val="%1.%2.%3.%4.%5.%6.%7."/>
      <w:lvlJc w:val="left"/>
      <w:pPr>
        <w:ind w:left="3996" w:hanging="1440"/>
      </w:pPr>
      <w:rPr>
        <w:rFonts w:hint="default" w:ascii="Times New Roman" w:hAnsi="Times New Roman" w:eastAsia="SimSun"/>
        <w:u w:val="none" w:color="auto"/>
      </w:rPr>
    </w:lvl>
    <w:lvl w:ilvl="7" w:tentative="1">
      <w:start w:val="1"/>
      <w:numFmt w:val="decimal"/>
      <w:lvlText w:val="%1.%2.%3.%4.%5.%6.%7.%8."/>
      <w:lvlJc w:val="left"/>
      <w:pPr>
        <w:ind w:left="4422" w:hanging="1440"/>
      </w:pPr>
      <w:rPr>
        <w:rFonts w:hint="default" w:ascii="Times New Roman" w:hAnsi="Times New Roman" w:eastAsia="SimSun"/>
        <w:u w:val="none" w:color="auto"/>
      </w:rPr>
    </w:lvl>
    <w:lvl w:ilvl="8" w:tentative="1">
      <w:start w:val="1"/>
      <w:numFmt w:val="decimal"/>
      <w:lvlText w:val="%1.%2.%3.%4.%5.%6.%7.%8.%9."/>
      <w:lvlJc w:val="left"/>
      <w:pPr>
        <w:ind w:left="5208" w:hanging="1800"/>
      </w:pPr>
      <w:rPr>
        <w:rFonts w:hint="default" w:ascii="Times New Roman" w:hAnsi="Times New Roman" w:eastAsia="SimSun"/>
        <w:u w:val="none" w:color="auto"/>
      </w:rPr>
    </w:lvl>
  </w:abstractNum>
  <w:abstractNum w:abstractNumId="1559825491">
    <w:nsid w:val="5CF90C53"/>
    <w:multiLevelType w:val="multilevel"/>
    <w:tmpl w:val="5CF90C53"/>
    <w:lvl w:ilvl="0" w:tentative="1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 w:ascii="Times New Roman" w:hAnsi="Times New Roman" w:eastAsia="SimSun"/>
        <w:b/>
        <w:color w:val="auto"/>
        <w:sz w:val="24"/>
        <w:u w:val="none" w:color="auto"/>
      </w:rPr>
    </w:lvl>
    <w:lvl w:ilvl="1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hint="default" w:ascii="Times New Roman" w:hAnsi="Times New Roman" w:eastAsia="SimSun"/>
        <w:u w:val="none" w:color="auto"/>
      </w:rPr>
    </w:lvl>
    <w:lvl w:ilvl="2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hint="default" w:ascii="Times New Roman" w:hAnsi="Times New Roman" w:eastAsia="SimSun"/>
        <w:u w:val="none" w:color="auto"/>
      </w:r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default" w:ascii="Times New Roman" w:hAnsi="Times New Roman" w:eastAsia="SimSun"/>
        <w:u w:val="none" w:color="auto"/>
      </w:rPr>
    </w:lvl>
    <w:lvl w:ilvl="4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hint="default" w:ascii="Times New Roman" w:hAnsi="Times New Roman" w:eastAsia="SimSun"/>
        <w:u w:val="none" w:color="auto"/>
      </w:rPr>
    </w:lvl>
    <w:lvl w:ilvl="5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hint="default" w:ascii="Times New Roman" w:hAnsi="Times New Roman" w:eastAsia="SimSun"/>
        <w:u w:val="none" w:color="auto"/>
      </w:r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default" w:ascii="Times New Roman" w:hAnsi="Times New Roman" w:eastAsia="SimSun"/>
        <w:u w:val="none" w:color="auto"/>
      </w:rPr>
    </w:lvl>
    <w:lvl w:ilvl="7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hint="default" w:ascii="Times New Roman" w:hAnsi="Times New Roman" w:eastAsia="SimSun"/>
        <w:u w:val="none" w:color="auto"/>
      </w:rPr>
    </w:lvl>
    <w:lvl w:ilvl="8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hint="default" w:ascii="Times New Roman" w:hAnsi="Times New Roman" w:eastAsia="SimSun"/>
        <w:u w:val="none" w:color="auto"/>
      </w:rPr>
    </w:lvl>
  </w:abstractNum>
  <w:abstractNum w:abstractNumId="1579680434">
    <w:nsid w:val="5E2802B2"/>
    <w:multiLevelType w:val="multilevel"/>
    <w:tmpl w:val="5E2802B2"/>
    <w:lvl w:ilvl="0" w:tentative="1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eastAsia="SimSun"/>
        <w:u w:val="none" w:color="auto"/>
      </w:rPr>
    </w:lvl>
    <w:lvl w:ilvl="1" w:tentative="1">
      <w:start w:val="1"/>
      <w:numFmt w:val="decimal"/>
      <w:lvlText w:val=""/>
      <w:lvlJc w:val="left"/>
      <w:rPr>
        <w:rFonts w:hint="default"/>
        <w:u w:val="none" w:color="auto"/>
      </w:rPr>
    </w:lvl>
    <w:lvl w:ilvl="2" w:tentative="1">
      <w:start w:val="1"/>
      <w:numFmt w:val="decimal"/>
      <w:lvlText w:val=""/>
      <w:lvlJc w:val="left"/>
      <w:rPr>
        <w:rFonts w:hint="default"/>
        <w:u w:val="none" w:color="auto"/>
      </w:rPr>
    </w:lvl>
    <w:lvl w:ilvl="3" w:tentative="1">
      <w:start w:val="1"/>
      <w:numFmt w:val="decimal"/>
      <w:lvlText w:val=""/>
      <w:lvlJc w:val="left"/>
      <w:rPr>
        <w:rFonts w:hint="default"/>
        <w:u w:val="none" w:color="auto"/>
      </w:rPr>
    </w:lvl>
    <w:lvl w:ilvl="4" w:tentative="1">
      <w:start w:val="1"/>
      <w:numFmt w:val="decimal"/>
      <w:lvlText w:val=""/>
      <w:lvlJc w:val="left"/>
      <w:rPr>
        <w:rFonts w:hint="default"/>
        <w:u w:val="none" w:color="auto"/>
      </w:rPr>
    </w:lvl>
    <w:lvl w:ilvl="5" w:tentative="1">
      <w:start w:val="1"/>
      <w:numFmt w:val="decimal"/>
      <w:lvlText w:val=""/>
      <w:lvlJc w:val="left"/>
      <w:rPr>
        <w:rFonts w:hint="default"/>
        <w:u w:val="none" w:color="auto"/>
      </w:rPr>
    </w:lvl>
    <w:lvl w:ilvl="6" w:tentative="1">
      <w:start w:val="1"/>
      <w:numFmt w:val="decimal"/>
      <w:lvlText w:val=""/>
      <w:lvlJc w:val="left"/>
      <w:rPr>
        <w:rFonts w:hint="default"/>
        <w:u w:val="none" w:color="auto"/>
      </w:rPr>
    </w:lvl>
    <w:lvl w:ilvl="7" w:tentative="1">
      <w:start w:val="1"/>
      <w:numFmt w:val="decimal"/>
      <w:lvlText w:val=""/>
      <w:lvlJc w:val="left"/>
      <w:rPr>
        <w:rFonts w:hint="default"/>
        <w:u w:val="none" w:color="auto"/>
      </w:rPr>
    </w:lvl>
    <w:lvl w:ilvl="8" w:tentative="1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1559825491"/>
  </w:num>
  <w:num w:numId="2">
    <w:abstractNumId w:val="829251641"/>
  </w:num>
  <w:num w:numId="3">
    <w:abstractNumId w:val="1579680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compat>
    <w:spaceForUL/>
    <w:balanceSingleByteDoubleByteWidth/>
    <w:doNotLeaveBackslashAlone/>
    <w:ulTrailSpace/>
    <w:splitPgBreakAndParaMark/>
    <w:doNotExpandShiftReturn/>
    <w:shapeLayoutLikeWW8/>
    <w:alignTablesRowByRow/>
    <w:adjustLineHeightInTable/>
    <w:doNotUseHTMLParagraphAutoSpacing/>
    <w:useWord97LineBreakRules/>
    <w:doNotBreakWrappedTables/>
    <w:doNotWrapTextWithPunct/>
    <w:doNotUseEastAsianBreakRules/>
    <w:growAutofi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uiPriority="99" w:semiHidden="0" w:name="Default Paragraph Font"/>
    <w:lsdException w:qFormat="1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annotation subject"/>
    <w:lsdException w:qFormat="1" w:unhideWhenUsed="0" w:uiPriority="99" w:semiHidden="0" w:name="Balloon Text"/>
  </w:latentStyles>
  <w:style w:type="paragraph" w:default="1" w:styleId="1">
    <w:name w:val="Normal"/>
    <w:unhideWhenUsed/>
    <w:qFormat/>
    <w:uiPriority w:val="0"/>
    <w:pPr>
      <w:jc w:val="both"/>
    </w:pPr>
    <w:rPr>
      <w:rFonts w:hint="eastAsia" w:ascii="Times New Roman" w:hAnsi="Times New Roman" w:eastAsia="SimSun"/>
      <w:kern w:val="2"/>
      <w:sz w:val="21"/>
      <w:lang w:eastAsia="en-UK"/>
    </w:rPr>
  </w:style>
  <w:style w:type="paragraph" w:styleId="2">
    <w:name w:val="heading 3"/>
    <w:basedOn w:val="1"/>
    <w:next w:val="1"/>
    <w:link w:val="15"/>
    <w:unhideWhenUsed/>
    <w:qFormat/>
    <w:uiPriority w:val="99"/>
    <w:pPr>
      <w:keepNext/>
      <w:spacing w:before="240" w:after="120"/>
      <w:outlineLvl w:val="2"/>
    </w:pPr>
    <w:rPr>
      <w:rFonts w:hint="eastAsia"/>
      <w:sz w:val="32"/>
    </w:rPr>
  </w:style>
  <w:style w:type="character" w:default="1" w:styleId="6">
    <w:name w:val="Default Paragraph Font"/>
    <w:unhideWhenUsed/>
    <w:uiPriority w:val="99"/>
    <w:rPr>
      <w:rFonts w:hint="default"/>
    </w:rPr>
  </w:style>
  <w:style w:type="paragraph" w:styleId="3">
    <w:name w:val="Body Text"/>
    <w:basedOn w:val="1"/>
    <w:link w:val="13"/>
    <w:unhideWhenUsed/>
    <w:qFormat/>
    <w:uiPriority w:val="99"/>
    <w:rPr>
      <w:rFonts w:hint="eastAsia"/>
      <w:b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hint="eastAsia"/>
      <w:sz w:val="18"/>
    </w:rPr>
  </w:style>
  <w:style w:type="character" w:styleId="7">
    <w:name w:val="Hyperlink"/>
    <w:basedOn w:val="6"/>
    <w:unhideWhenUsed/>
    <w:uiPriority w:val="99"/>
    <w:rPr>
      <w:rFonts w:hint="default" w:ascii="Times New Roman" w:hAnsi="Times New Roman" w:eastAsia="SimSun"/>
      <w:color w:val="0000FF"/>
      <w:u w:val="single"/>
    </w:rPr>
  </w:style>
  <w:style w:type="character" w:styleId="8">
    <w:name w:val="page number"/>
    <w:basedOn w:val="6"/>
    <w:unhideWhenUsed/>
    <w:qFormat/>
    <w:uiPriority w:val="99"/>
    <w:rPr>
      <w:rFonts w:hint="default" w:ascii="Times New Roman" w:hAnsi="Times New Roman" w:eastAsia="SimSun"/>
    </w:rPr>
  </w:style>
  <w:style w:type="paragraph" w:customStyle="1" w:styleId="9">
    <w:name w:val="List Paragraph"/>
    <w:basedOn w:val="1"/>
    <w:unhideWhenUsed/>
    <w:qFormat/>
    <w:uiPriority w:val="34"/>
    <w:pPr>
      <w:ind w:left="720"/>
    </w:pPr>
    <w:rPr>
      <w:rFonts w:hint="eastAsia"/>
      <w:sz w:val="21"/>
    </w:rPr>
  </w:style>
  <w:style w:type="paragraph" w:customStyle="1" w:styleId="10">
    <w:name w:val="Default"/>
    <w:unhideWhenUsed/>
    <w:uiPriority w:val="99"/>
    <w:pPr>
      <w:widowControl w:val="0"/>
      <w:autoSpaceDE w:val="0"/>
      <w:autoSpaceDN w:val="0"/>
    </w:pPr>
    <w:rPr>
      <w:rFonts w:hint="default" w:ascii="Arial" w:hAnsi="Times New Roman" w:eastAsia="SimSun"/>
      <w:color w:val="000000"/>
      <w:sz w:val="24"/>
      <w:lang w:eastAsia="en-UK"/>
    </w:rPr>
  </w:style>
  <w:style w:type="character" w:customStyle="1" w:styleId="11">
    <w:name w:val="Header Char"/>
    <w:basedOn w:val="6"/>
    <w:link w:val="5"/>
    <w:unhideWhenUsed/>
    <w:locked/>
    <w:uiPriority w:val="99"/>
    <w:rPr>
      <w:rFonts w:hint="default" w:ascii="Times New Roman" w:hAnsi="Times New Roman" w:eastAsia="SimSun"/>
      <w:kern w:val="2"/>
      <w:sz w:val="21"/>
      <w:lang/>
    </w:rPr>
  </w:style>
  <w:style w:type="character" w:customStyle="1" w:styleId="12">
    <w:name w:val="Footer Char"/>
    <w:basedOn w:val="6"/>
    <w:link w:val="4"/>
    <w:unhideWhenUsed/>
    <w:locked/>
    <w:uiPriority w:val="99"/>
    <w:rPr>
      <w:rFonts w:hint="default" w:ascii="Times New Roman" w:hAnsi="Times New Roman" w:eastAsia="SimSun"/>
      <w:kern w:val="2"/>
      <w:sz w:val="21"/>
      <w:lang/>
    </w:rPr>
  </w:style>
  <w:style w:type="character" w:customStyle="1" w:styleId="13">
    <w:name w:val="Body Text Char"/>
    <w:basedOn w:val="6"/>
    <w:link w:val="3"/>
    <w:unhideWhenUsed/>
    <w:locked/>
    <w:uiPriority w:val="99"/>
    <w:rPr>
      <w:rFonts w:hint="default" w:ascii="Times New Roman" w:hAnsi="Times New Roman" w:eastAsia="SimSun"/>
      <w:kern w:val="2"/>
      <w:sz w:val="21"/>
      <w:lang/>
    </w:rPr>
  </w:style>
  <w:style w:type="character" w:customStyle="1" w:styleId="14">
    <w:name w:val="font01"/>
    <w:unhideWhenUsed/>
    <w:uiPriority w:val="0"/>
    <w:rPr>
      <w:rFonts w:hint="default"/>
      <w:color w:val="000000"/>
      <w:vertAlign w:val="superscript"/>
    </w:rPr>
  </w:style>
  <w:style w:type="character" w:customStyle="1" w:styleId="15">
    <w:name w:val="Heading 3 Char"/>
    <w:basedOn w:val="6"/>
    <w:link w:val="2"/>
    <w:unhideWhenUsed/>
    <w:locked/>
    <w:uiPriority w:val="9"/>
    <w:rPr>
      <w:rFonts w:hint="default" w:ascii="Times New Roman" w:hAnsi="Calibri Light" w:eastAsia="Times New Roman"/>
      <w:b/>
      <w:kern w:val="2"/>
      <w:sz w:val="26"/>
      <w:lang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Office_9.1.0.4759_{F1E327BC-269C-435d-A152-05C5408002CA}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2020-01-29T09:12:15Z</dcterms:created>
  <cp:lastModifiedBy>Stella</cp:lastModifiedBy>
  <dcterms:modified xsi:type="dcterms:W3CDTF">2020-01-29T09:12:22Z</dcterms:modified>
  <dc:title>				1.pielikums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1033-9.1.0.4759</vt:lpwstr>
  </property>
</Properties>
</file>